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E0" w:rsidRPr="00B523B1" w:rsidRDefault="008517E0" w:rsidP="008517E0">
      <w:pPr>
        <w:spacing w:before="100" w:beforeAutospacing="1" w:after="100" w:afterAutospacing="1"/>
        <w:jc w:val="center"/>
        <w:rPr>
          <w:rFonts w:ascii="Arial" w:hAnsi="Arial" w:cs="Arial"/>
          <w:caps/>
          <w:color w:val="000000"/>
          <w:sz w:val="18"/>
          <w:szCs w:val="18"/>
          <w:lang w:val="es-ES"/>
        </w:rPr>
      </w:pPr>
    </w:p>
    <w:tbl>
      <w:tblPr>
        <w:tblStyle w:val="Saretaduntaula"/>
        <w:tblW w:w="0" w:type="auto"/>
        <w:tblLook w:val="04A0" w:firstRow="1" w:lastRow="0" w:firstColumn="1" w:lastColumn="0" w:noHBand="0" w:noVBand="1"/>
      </w:tblPr>
      <w:tblGrid>
        <w:gridCol w:w="4322"/>
        <w:gridCol w:w="4322"/>
      </w:tblGrid>
      <w:tr w:rsidR="00B83A00" w:rsidRPr="00B523B1" w:rsidTr="00B83A00">
        <w:tc>
          <w:tcPr>
            <w:tcW w:w="4322" w:type="dxa"/>
          </w:tcPr>
          <w:p w:rsidR="00FC16F1" w:rsidRPr="00432217" w:rsidRDefault="00293283" w:rsidP="002C261F">
            <w:pPr>
              <w:pStyle w:val="Tarterikez"/>
              <w:jc w:val="center"/>
              <w:rPr>
                <w:rStyle w:val="norma0001"/>
                <w:rFonts w:ascii="Arial" w:hAnsi="Arial" w:cs="Arial"/>
                <w:b/>
                <w:bCs/>
                <w:caps/>
                <w:color w:val="000000"/>
              </w:rPr>
            </w:pPr>
            <w:r w:rsidRPr="00432217">
              <w:rPr>
                <w:rStyle w:val="norma0001"/>
                <w:rFonts w:ascii="Arial" w:hAnsi="Arial" w:cs="Arial"/>
                <w:b/>
                <w:bCs/>
                <w:caps/>
                <w:color w:val="000000"/>
              </w:rPr>
              <w:t>ZEGAMAKO</w:t>
            </w:r>
            <w:r w:rsidR="00FC16F1" w:rsidRPr="00432217">
              <w:rPr>
                <w:rStyle w:val="norma0001"/>
                <w:rFonts w:ascii="Arial" w:hAnsi="Arial" w:cs="Arial"/>
                <w:b/>
                <w:bCs/>
                <w:caps/>
                <w:color w:val="000000"/>
              </w:rPr>
              <w:t xml:space="preserve"> UDALA</w:t>
            </w:r>
          </w:p>
          <w:p w:rsidR="00432217" w:rsidRPr="00432217" w:rsidRDefault="00432217" w:rsidP="00432217">
            <w:pPr>
              <w:pStyle w:val="Tarterikez"/>
              <w:jc w:val="both"/>
              <w:rPr>
                <w:rFonts w:ascii="Arial" w:hAnsi="Arial" w:cs="Arial"/>
              </w:rPr>
            </w:pPr>
          </w:p>
          <w:p w:rsidR="00293283" w:rsidRPr="00E02C18" w:rsidRDefault="008C6AD0" w:rsidP="00432217">
            <w:pPr>
              <w:pStyle w:val="Tarterikez"/>
              <w:jc w:val="both"/>
              <w:rPr>
                <w:rFonts w:ascii="Arial" w:hAnsi="Arial" w:cs="Arial"/>
                <w:i/>
                <w:iCs/>
              </w:rPr>
            </w:pPr>
            <w:proofErr w:type="spellStart"/>
            <w:r>
              <w:rPr>
                <w:rFonts w:ascii="Arial" w:hAnsi="Arial" w:cs="Arial"/>
                <w:i/>
              </w:rPr>
              <w:t>Balio</w:t>
            </w:r>
            <w:proofErr w:type="spellEnd"/>
            <w:r>
              <w:rPr>
                <w:rFonts w:ascii="Arial" w:hAnsi="Arial" w:cs="Arial"/>
                <w:i/>
              </w:rPr>
              <w:t xml:space="preserve"> </w:t>
            </w:r>
            <w:proofErr w:type="spellStart"/>
            <w:r>
              <w:rPr>
                <w:rFonts w:ascii="Arial" w:hAnsi="Arial" w:cs="Arial"/>
                <w:i/>
              </w:rPr>
              <w:t>anitzeko</w:t>
            </w:r>
            <w:proofErr w:type="spellEnd"/>
            <w:r>
              <w:rPr>
                <w:rFonts w:ascii="Arial" w:hAnsi="Arial" w:cs="Arial"/>
                <w:i/>
              </w:rPr>
              <w:t xml:space="preserve"> </w:t>
            </w:r>
            <w:proofErr w:type="spellStart"/>
            <w:r>
              <w:rPr>
                <w:rFonts w:ascii="Arial" w:hAnsi="Arial" w:cs="Arial"/>
                <w:i/>
              </w:rPr>
              <w:t>peoi</w:t>
            </w:r>
            <w:proofErr w:type="spellEnd"/>
            <w:r w:rsidR="00E02C18" w:rsidRPr="00E02C18">
              <w:rPr>
                <w:rFonts w:ascii="Arial" w:hAnsi="Arial" w:cs="Arial"/>
                <w:i/>
              </w:rPr>
              <w:t xml:space="preserve"> </w:t>
            </w:r>
            <w:r w:rsidR="00FC16F1" w:rsidRPr="00E02C18">
              <w:rPr>
                <w:rStyle w:val="cursiva"/>
                <w:rFonts w:ascii="Arial" w:hAnsi="Arial" w:cs="Arial"/>
                <w:i/>
                <w:iCs/>
                <w:color w:val="000000"/>
              </w:rPr>
              <w:t xml:space="preserve">plaza </w:t>
            </w:r>
            <w:proofErr w:type="spellStart"/>
            <w:r w:rsidR="00FC16F1" w:rsidRPr="00E02C18">
              <w:rPr>
                <w:rStyle w:val="cursiva"/>
                <w:rFonts w:ascii="Arial" w:hAnsi="Arial" w:cs="Arial"/>
                <w:i/>
                <w:iCs/>
                <w:color w:val="000000"/>
              </w:rPr>
              <w:t>bat</w:t>
            </w:r>
            <w:proofErr w:type="spellEnd"/>
            <w:r w:rsidR="00FC16F1" w:rsidRPr="00E02C18">
              <w:rPr>
                <w:rStyle w:val="cursiva"/>
                <w:rFonts w:ascii="Arial" w:hAnsi="Arial" w:cs="Arial"/>
                <w:i/>
                <w:iCs/>
                <w:color w:val="000000"/>
              </w:rPr>
              <w:t xml:space="preserve"> </w:t>
            </w:r>
            <w:proofErr w:type="spellStart"/>
            <w:r w:rsidR="00FC16F1" w:rsidRPr="00E02C18">
              <w:rPr>
                <w:rStyle w:val="cursiva"/>
                <w:rFonts w:ascii="Arial" w:hAnsi="Arial" w:cs="Arial"/>
                <w:i/>
                <w:iCs/>
                <w:color w:val="000000"/>
              </w:rPr>
              <w:t>lehiaketa</w:t>
            </w:r>
            <w:proofErr w:type="spellEnd"/>
            <w:r w:rsidR="00FC16F1" w:rsidRPr="00E02C18">
              <w:rPr>
                <w:rStyle w:val="cursiva"/>
                <w:rFonts w:ascii="Arial" w:hAnsi="Arial" w:cs="Arial"/>
                <w:i/>
                <w:iCs/>
                <w:color w:val="000000"/>
              </w:rPr>
              <w:t xml:space="preserve"> </w:t>
            </w:r>
            <w:proofErr w:type="spellStart"/>
            <w:r w:rsidR="00FC16F1" w:rsidRPr="00E02C18">
              <w:rPr>
                <w:rStyle w:val="cursiva"/>
                <w:rFonts w:ascii="Arial" w:hAnsi="Arial" w:cs="Arial"/>
                <w:i/>
                <w:iCs/>
                <w:color w:val="000000"/>
              </w:rPr>
              <w:t>bidez</w:t>
            </w:r>
            <w:proofErr w:type="spellEnd"/>
            <w:r w:rsidR="00FC16F1" w:rsidRPr="00E02C18">
              <w:rPr>
                <w:rStyle w:val="cursiva"/>
                <w:rFonts w:ascii="Arial" w:hAnsi="Arial" w:cs="Arial"/>
                <w:i/>
                <w:iCs/>
                <w:color w:val="000000"/>
              </w:rPr>
              <w:t xml:space="preserve"> </w:t>
            </w:r>
            <w:proofErr w:type="spellStart"/>
            <w:r w:rsidR="00FC16F1" w:rsidRPr="00E02C18">
              <w:rPr>
                <w:rStyle w:val="cursiva"/>
                <w:rFonts w:ascii="Arial" w:hAnsi="Arial" w:cs="Arial"/>
                <w:i/>
                <w:iCs/>
                <w:color w:val="000000"/>
              </w:rPr>
              <w:t>hornitzeko</w:t>
            </w:r>
            <w:proofErr w:type="spellEnd"/>
            <w:r w:rsidR="00FC16F1" w:rsidRPr="00E02C18">
              <w:rPr>
                <w:rStyle w:val="cursiva"/>
                <w:rFonts w:ascii="Arial" w:hAnsi="Arial" w:cs="Arial"/>
                <w:i/>
                <w:iCs/>
                <w:color w:val="000000"/>
              </w:rPr>
              <w:t xml:space="preserve"> </w:t>
            </w:r>
            <w:proofErr w:type="spellStart"/>
            <w:r w:rsidR="00FC16F1" w:rsidRPr="00E02C18">
              <w:rPr>
                <w:rStyle w:val="cursiva"/>
                <w:rFonts w:ascii="Arial" w:hAnsi="Arial" w:cs="Arial"/>
                <w:i/>
                <w:iCs/>
                <w:color w:val="000000"/>
              </w:rPr>
              <w:t>hautaketa-prozesua</w:t>
            </w:r>
            <w:proofErr w:type="spellEnd"/>
            <w:r w:rsidR="004B6A0C">
              <w:rPr>
                <w:rStyle w:val="cursiva"/>
                <w:rFonts w:ascii="Arial" w:hAnsi="Arial" w:cs="Arial"/>
                <w:i/>
                <w:iCs/>
                <w:color w:val="000000"/>
              </w:rPr>
              <w:t xml:space="preserve">: </w:t>
            </w:r>
            <w:proofErr w:type="spellStart"/>
            <w:r w:rsidR="004B6A0C">
              <w:rPr>
                <w:rStyle w:val="cursiva"/>
                <w:rFonts w:ascii="Arial" w:hAnsi="Arial" w:cs="Arial"/>
                <w:i/>
                <w:iCs/>
                <w:color w:val="000000"/>
              </w:rPr>
              <w:t>merituen</w:t>
            </w:r>
            <w:proofErr w:type="spellEnd"/>
            <w:r w:rsidR="004B6A0C">
              <w:rPr>
                <w:rStyle w:val="cursiva"/>
                <w:rFonts w:ascii="Arial" w:hAnsi="Arial" w:cs="Arial"/>
                <w:i/>
                <w:iCs/>
                <w:color w:val="000000"/>
              </w:rPr>
              <w:t xml:space="preserve"> </w:t>
            </w:r>
            <w:proofErr w:type="spellStart"/>
            <w:r w:rsidR="004B6A0C">
              <w:rPr>
                <w:rStyle w:val="cursiva"/>
                <w:rFonts w:ascii="Arial" w:hAnsi="Arial" w:cs="Arial"/>
                <w:i/>
                <w:iCs/>
                <w:color w:val="000000"/>
              </w:rPr>
              <w:t>behin-behineko</w:t>
            </w:r>
            <w:proofErr w:type="spellEnd"/>
            <w:r w:rsidR="004B6A0C">
              <w:rPr>
                <w:rStyle w:val="cursiva"/>
                <w:rFonts w:ascii="Arial" w:hAnsi="Arial" w:cs="Arial"/>
                <w:i/>
                <w:iCs/>
                <w:color w:val="000000"/>
              </w:rPr>
              <w:t xml:space="preserve"> </w:t>
            </w:r>
            <w:proofErr w:type="spellStart"/>
            <w:r w:rsidR="004B6A0C">
              <w:rPr>
                <w:rStyle w:val="cursiva"/>
                <w:rFonts w:ascii="Arial" w:hAnsi="Arial" w:cs="Arial"/>
                <w:i/>
                <w:iCs/>
                <w:color w:val="000000"/>
              </w:rPr>
              <w:t>balorazioa</w:t>
            </w:r>
            <w:proofErr w:type="spellEnd"/>
            <w:r w:rsidR="004B6A0C">
              <w:rPr>
                <w:rStyle w:val="cursiva"/>
                <w:rFonts w:ascii="Arial" w:hAnsi="Arial" w:cs="Arial"/>
                <w:i/>
                <w:iCs/>
                <w:color w:val="000000"/>
              </w:rPr>
              <w:t>.</w:t>
            </w:r>
            <w:r w:rsidR="00FC16F1" w:rsidRPr="00E02C18">
              <w:rPr>
                <w:rFonts w:ascii="Arial" w:hAnsi="Arial" w:cs="Arial"/>
                <w:i/>
                <w:iCs/>
              </w:rPr>
              <w:br/>
            </w:r>
          </w:p>
          <w:p w:rsidR="00FC16F1" w:rsidRDefault="00FC16F1" w:rsidP="00432217">
            <w:pPr>
              <w:pStyle w:val="Tarterikez"/>
              <w:jc w:val="both"/>
              <w:rPr>
                <w:rStyle w:val="textocomun"/>
                <w:rFonts w:ascii="Arial" w:hAnsi="Arial" w:cs="Arial"/>
                <w:color w:val="000000"/>
              </w:rPr>
            </w:pPr>
          </w:p>
          <w:p w:rsidR="002C261F" w:rsidRPr="00432217" w:rsidRDefault="002C261F" w:rsidP="00432217">
            <w:pPr>
              <w:pStyle w:val="Tarterikez"/>
              <w:jc w:val="both"/>
              <w:rPr>
                <w:rFonts w:ascii="Arial" w:hAnsi="Arial" w:cs="Arial"/>
              </w:rPr>
            </w:pPr>
          </w:p>
          <w:p w:rsidR="00B63302" w:rsidRDefault="00B63302" w:rsidP="00432217">
            <w:pPr>
              <w:pStyle w:val="Tarterikez"/>
              <w:jc w:val="both"/>
            </w:pPr>
            <w:proofErr w:type="spellStart"/>
            <w:r>
              <w:t>Balio</w:t>
            </w:r>
            <w:proofErr w:type="spellEnd"/>
            <w:r>
              <w:t xml:space="preserve"> </w:t>
            </w:r>
            <w:proofErr w:type="spellStart"/>
            <w:r>
              <w:t>anitzeko</w:t>
            </w:r>
            <w:proofErr w:type="spellEnd"/>
            <w:r>
              <w:t xml:space="preserve"> </w:t>
            </w:r>
            <w:proofErr w:type="spellStart"/>
            <w:r>
              <w:t>peoi</w:t>
            </w:r>
            <w:proofErr w:type="spellEnd"/>
            <w:r>
              <w:t xml:space="preserve"> plaza </w:t>
            </w:r>
            <w:proofErr w:type="spellStart"/>
            <w:r>
              <w:t>bat</w:t>
            </w:r>
            <w:proofErr w:type="spellEnd"/>
            <w:r>
              <w:t xml:space="preserve">, </w:t>
            </w:r>
            <w:proofErr w:type="spellStart"/>
            <w:r>
              <w:t>lehiaketa</w:t>
            </w:r>
            <w:proofErr w:type="spellEnd"/>
            <w:r>
              <w:t xml:space="preserve"> </w:t>
            </w:r>
            <w:proofErr w:type="spellStart"/>
            <w:r>
              <w:t>bidez</w:t>
            </w:r>
            <w:proofErr w:type="spellEnd"/>
            <w:r>
              <w:t xml:space="preserve"> </w:t>
            </w:r>
            <w:proofErr w:type="spellStart"/>
            <w:r>
              <w:t>hornitzeko</w:t>
            </w:r>
            <w:proofErr w:type="spellEnd"/>
            <w:r>
              <w:t xml:space="preserve"> </w:t>
            </w:r>
            <w:proofErr w:type="spellStart"/>
            <w:r>
              <w:t>hautaketa-prozesuko</w:t>
            </w:r>
            <w:proofErr w:type="spellEnd"/>
            <w:r>
              <w:t xml:space="preserve"> </w:t>
            </w:r>
            <w:proofErr w:type="spellStart"/>
            <w:r>
              <w:t>Epaimahai</w:t>
            </w:r>
            <w:proofErr w:type="spellEnd"/>
            <w:r>
              <w:t xml:space="preserve"> </w:t>
            </w:r>
            <w:proofErr w:type="spellStart"/>
            <w:r>
              <w:t>Kalifikatzailea</w:t>
            </w:r>
            <w:proofErr w:type="spellEnd"/>
            <w:r>
              <w:t xml:space="preserve"> </w:t>
            </w:r>
            <w:proofErr w:type="spellStart"/>
            <w:r>
              <w:t>bildu</w:t>
            </w:r>
            <w:proofErr w:type="spellEnd"/>
            <w:r>
              <w:t xml:space="preserve"> da eta </w:t>
            </w:r>
            <w:proofErr w:type="spellStart"/>
            <w:r>
              <w:t>merituen</w:t>
            </w:r>
            <w:proofErr w:type="spellEnd"/>
            <w:r>
              <w:t xml:space="preserve"> </w:t>
            </w:r>
            <w:proofErr w:type="spellStart"/>
            <w:r>
              <w:t>ondorengo</w:t>
            </w:r>
            <w:proofErr w:type="spellEnd"/>
            <w:r>
              <w:t xml:space="preserve"> </w:t>
            </w:r>
            <w:proofErr w:type="spellStart"/>
            <w:r>
              <w:t>behin-behineko</w:t>
            </w:r>
            <w:proofErr w:type="spellEnd"/>
            <w:r>
              <w:t xml:space="preserve"> </w:t>
            </w:r>
            <w:proofErr w:type="spellStart"/>
            <w:r>
              <w:t>balorazioa</w:t>
            </w:r>
            <w:proofErr w:type="spellEnd"/>
            <w:r>
              <w:t xml:space="preserve"> </w:t>
            </w:r>
            <w:proofErr w:type="spellStart"/>
            <w:r>
              <w:t>egin</w:t>
            </w:r>
            <w:proofErr w:type="spellEnd"/>
            <w:r>
              <w:t xml:space="preserve"> du: </w:t>
            </w:r>
          </w:p>
          <w:p w:rsidR="00B63302" w:rsidRDefault="00B63302" w:rsidP="00432217">
            <w:pPr>
              <w:pStyle w:val="Tarterikez"/>
              <w:jc w:val="both"/>
            </w:pPr>
          </w:p>
          <w:p w:rsidR="00E153B5" w:rsidRDefault="00B63302" w:rsidP="00432217">
            <w:pPr>
              <w:pStyle w:val="Tarterikez"/>
              <w:jc w:val="both"/>
            </w:pPr>
            <w:proofErr w:type="spellStart"/>
            <w:r>
              <w:t>Lehena</w:t>
            </w:r>
            <w:proofErr w:type="spellEnd"/>
            <w:proofErr w:type="gramStart"/>
            <w:r>
              <w:t xml:space="preserve">:  </w:t>
            </w:r>
            <w:proofErr w:type="spellStart"/>
            <w:r w:rsidR="00E153B5">
              <w:t>M</w:t>
            </w:r>
            <w:r>
              <w:t>erezimenduak</w:t>
            </w:r>
            <w:proofErr w:type="spellEnd"/>
            <w:proofErr w:type="gramEnd"/>
            <w:r>
              <w:t xml:space="preserve"> </w:t>
            </w:r>
            <w:proofErr w:type="spellStart"/>
            <w:r>
              <w:t>egiaztatzeko</w:t>
            </w:r>
            <w:proofErr w:type="spellEnd"/>
            <w:r>
              <w:t xml:space="preserve"> </w:t>
            </w:r>
            <w:proofErr w:type="spellStart"/>
            <w:r>
              <w:t>eskatu</w:t>
            </w:r>
            <w:proofErr w:type="spellEnd"/>
            <w:r>
              <w:t xml:space="preserve"> </w:t>
            </w:r>
            <w:proofErr w:type="spellStart"/>
            <w:r>
              <w:t>z</w:t>
            </w:r>
            <w:r w:rsidR="00E153B5">
              <w:t>i</w:t>
            </w:r>
            <w:r>
              <w:t>tzai</w:t>
            </w:r>
            <w:r w:rsidR="00E153B5">
              <w:t>e</w:t>
            </w:r>
            <w:r>
              <w:t>n</w:t>
            </w:r>
            <w:proofErr w:type="spellEnd"/>
            <w:r>
              <w:t xml:space="preserve"> </w:t>
            </w:r>
            <w:proofErr w:type="spellStart"/>
            <w:r>
              <w:t>pertsonen</w:t>
            </w:r>
            <w:proofErr w:type="spellEnd"/>
            <w:r>
              <w:t xml:space="preserve"> </w:t>
            </w:r>
            <w:proofErr w:type="spellStart"/>
            <w:r>
              <w:t>merezimenduen</w:t>
            </w:r>
            <w:proofErr w:type="spellEnd"/>
            <w:r>
              <w:t xml:space="preserve"> </w:t>
            </w:r>
            <w:proofErr w:type="spellStart"/>
            <w:r>
              <w:t>behin-behineko</w:t>
            </w:r>
            <w:proofErr w:type="spellEnd"/>
            <w:r>
              <w:t xml:space="preserve"> </w:t>
            </w:r>
            <w:proofErr w:type="spellStart"/>
            <w:r>
              <w:t>balorazioa</w:t>
            </w:r>
            <w:proofErr w:type="spellEnd"/>
            <w:r>
              <w:t xml:space="preserve"> </w:t>
            </w:r>
            <w:proofErr w:type="spellStart"/>
            <w:r>
              <w:t>onartze</w:t>
            </w:r>
            <w:r w:rsidR="00E153B5">
              <w:t>a</w:t>
            </w:r>
            <w:proofErr w:type="spellEnd"/>
            <w:r w:rsidR="00E153B5">
              <w:t xml:space="preserve"> (I. </w:t>
            </w:r>
            <w:proofErr w:type="spellStart"/>
            <w:r w:rsidR="00E153B5">
              <w:t>eranskina</w:t>
            </w:r>
            <w:proofErr w:type="spellEnd"/>
            <w:r w:rsidR="00E153B5">
              <w:t xml:space="preserve">), 2023ko </w:t>
            </w:r>
            <w:proofErr w:type="spellStart"/>
            <w:r w:rsidR="00E153B5">
              <w:t>azaroaren</w:t>
            </w:r>
            <w:proofErr w:type="spellEnd"/>
            <w:r w:rsidR="00E153B5">
              <w:t xml:space="preserve"> 29an </w:t>
            </w:r>
            <w:proofErr w:type="spellStart"/>
            <w:r w:rsidR="00E153B5">
              <w:t>Gipuzkoako</w:t>
            </w:r>
            <w:proofErr w:type="spellEnd"/>
            <w:r w:rsidR="00E153B5">
              <w:t xml:space="preserve"> ALDIZKARI OFIZIALEAN, 230 </w:t>
            </w:r>
            <w:proofErr w:type="spellStart"/>
            <w:r w:rsidR="00E153B5">
              <w:t>zenbakia</w:t>
            </w:r>
            <w:proofErr w:type="spellEnd"/>
            <w:r w:rsidR="00E153B5">
              <w:t xml:space="preserve">, </w:t>
            </w:r>
            <w:proofErr w:type="spellStart"/>
            <w:r w:rsidR="00E153B5">
              <w:t>argitaratutako</w:t>
            </w:r>
            <w:proofErr w:type="spellEnd"/>
            <w:r w:rsidR="00E153B5">
              <w:t xml:space="preserve"> </w:t>
            </w:r>
            <w:proofErr w:type="spellStart"/>
            <w:r w:rsidR="00E153B5">
              <w:t>Alkate</w:t>
            </w:r>
            <w:proofErr w:type="spellEnd"/>
            <w:r w:rsidR="00E153B5">
              <w:t xml:space="preserve"> </w:t>
            </w:r>
            <w:proofErr w:type="spellStart"/>
            <w:r w:rsidR="00E153B5">
              <w:t>ebazpenaren</w:t>
            </w:r>
            <w:proofErr w:type="spellEnd"/>
            <w:r w:rsidR="00E153B5">
              <w:t xml:space="preserve"> </w:t>
            </w:r>
            <w:proofErr w:type="spellStart"/>
            <w:r w:rsidR="00E153B5">
              <w:t>arabera</w:t>
            </w:r>
            <w:proofErr w:type="spellEnd"/>
            <w:r w:rsidR="00E153B5">
              <w:t xml:space="preserve">. </w:t>
            </w:r>
            <w:r>
              <w:t xml:space="preserve"> </w:t>
            </w:r>
            <w:proofErr w:type="spellStart"/>
            <w:r>
              <w:t>Balorazio</w:t>
            </w:r>
            <w:proofErr w:type="spellEnd"/>
            <w:r>
              <w:t xml:space="preserve"> horren </w:t>
            </w:r>
            <w:proofErr w:type="spellStart"/>
            <w:r>
              <w:t>aurka</w:t>
            </w:r>
            <w:proofErr w:type="spellEnd"/>
            <w:r>
              <w:t xml:space="preserve"> </w:t>
            </w:r>
            <w:proofErr w:type="spellStart"/>
            <w:r>
              <w:t>interesdunek</w:t>
            </w:r>
            <w:proofErr w:type="spellEnd"/>
            <w:r>
              <w:t xml:space="preserve"> </w:t>
            </w:r>
            <w:proofErr w:type="spellStart"/>
            <w:r>
              <w:t>errekla</w:t>
            </w:r>
            <w:proofErr w:type="spellEnd"/>
            <w:r>
              <w:t xml:space="preserve"> </w:t>
            </w:r>
            <w:proofErr w:type="spellStart"/>
            <w:r>
              <w:t>mazioa</w:t>
            </w:r>
            <w:proofErr w:type="spellEnd"/>
            <w:r>
              <w:t xml:space="preserve"> </w:t>
            </w:r>
            <w:proofErr w:type="spellStart"/>
            <w:r>
              <w:t>aurkez</w:t>
            </w:r>
            <w:proofErr w:type="spellEnd"/>
            <w:r>
              <w:t xml:space="preserve"> </w:t>
            </w:r>
            <w:proofErr w:type="spellStart"/>
            <w:r>
              <w:t>dezakete</w:t>
            </w:r>
            <w:proofErr w:type="spellEnd"/>
            <w:r>
              <w:t xml:space="preserve"> </w:t>
            </w:r>
            <w:proofErr w:type="spellStart"/>
            <w:r w:rsidR="00E153B5">
              <w:t>Zegamako</w:t>
            </w:r>
            <w:proofErr w:type="spellEnd"/>
            <w:r>
              <w:t xml:space="preserve"> </w:t>
            </w:r>
            <w:proofErr w:type="spellStart"/>
            <w:r>
              <w:t>Udalaren</w:t>
            </w:r>
            <w:proofErr w:type="spellEnd"/>
            <w:r>
              <w:t xml:space="preserve"> </w:t>
            </w:r>
            <w:proofErr w:type="spellStart"/>
            <w:r>
              <w:t>aurrean</w:t>
            </w:r>
            <w:proofErr w:type="spellEnd"/>
            <w:r>
              <w:t xml:space="preserve">, 10 </w:t>
            </w:r>
            <w:proofErr w:type="spellStart"/>
            <w:r>
              <w:t>egun</w:t>
            </w:r>
            <w:proofErr w:type="spellEnd"/>
            <w:r>
              <w:t xml:space="preserve"> </w:t>
            </w:r>
            <w:proofErr w:type="spellStart"/>
            <w:r>
              <w:t>balioduneko</w:t>
            </w:r>
            <w:proofErr w:type="spellEnd"/>
            <w:r>
              <w:t xml:space="preserve"> </w:t>
            </w:r>
            <w:proofErr w:type="spellStart"/>
            <w:r>
              <w:t>epean</w:t>
            </w:r>
            <w:proofErr w:type="spellEnd"/>
            <w:r>
              <w:t xml:space="preserve">, </w:t>
            </w:r>
            <w:proofErr w:type="spellStart"/>
            <w:r>
              <w:t>merezimenduen</w:t>
            </w:r>
            <w:proofErr w:type="spellEnd"/>
            <w:r>
              <w:t xml:space="preserve"> </w:t>
            </w:r>
            <w:proofErr w:type="spellStart"/>
            <w:r>
              <w:t>balorazioa</w:t>
            </w:r>
            <w:proofErr w:type="spellEnd"/>
            <w:r>
              <w:t xml:space="preserve"> </w:t>
            </w:r>
            <w:proofErr w:type="spellStart"/>
            <w:r>
              <w:t>argitaratu</w:t>
            </w:r>
            <w:proofErr w:type="spellEnd"/>
            <w:r>
              <w:t xml:space="preserve"> eta </w:t>
            </w:r>
            <w:proofErr w:type="spellStart"/>
            <w:r>
              <w:t>hurrengo</w:t>
            </w:r>
            <w:proofErr w:type="spellEnd"/>
            <w:r>
              <w:t xml:space="preserve"> </w:t>
            </w:r>
            <w:proofErr w:type="spellStart"/>
            <w:r>
              <w:t>egunetik</w:t>
            </w:r>
            <w:proofErr w:type="spellEnd"/>
            <w:r>
              <w:t xml:space="preserve"> </w:t>
            </w:r>
            <w:proofErr w:type="spellStart"/>
            <w:r>
              <w:t>hasita</w:t>
            </w:r>
            <w:proofErr w:type="spellEnd"/>
            <w:r>
              <w:t xml:space="preserve">. </w:t>
            </w:r>
          </w:p>
          <w:p w:rsidR="00E153B5" w:rsidRDefault="00E153B5" w:rsidP="00432217">
            <w:pPr>
              <w:pStyle w:val="Tarterikez"/>
              <w:jc w:val="both"/>
            </w:pPr>
          </w:p>
          <w:p w:rsidR="00B51709" w:rsidRDefault="00B63302" w:rsidP="00432217">
            <w:pPr>
              <w:pStyle w:val="Tarterikez"/>
              <w:jc w:val="both"/>
              <w:rPr>
                <w:rStyle w:val="textocomun"/>
                <w:rFonts w:ascii="Arial" w:hAnsi="Arial" w:cs="Arial"/>
                <w:color w:val="000000"/>
              </w:rPr>
            </w:pPr>
            <w:proofErr w:type="spellStart"/>
            <w:r>
              <w:t>Bigarrena</w:t>
            </w:r>
            <w:proofErr w:type="spellEnd"/>
            <w:r>
              <w:t>: Ez da euskara-</w:t>
            </w:r>
            <w:proofErr w:type="spellStart"/>
            <w:r>
              <w:t>probarik</w:t>
            </w:r>
            <w:proofErr w:type="spellEnd"/>
            <w:r>
              <w:t xml:space="preserve"> </w:t>
            </w:r>
            <w:proofErr w:type="spellStart"/>
            <w:r>
              <w:t>egingo</w:t>
            </w:r>
            <w:proofErr w:type="spellEnd"/>
            <w:r>
              <w:t xml:space="preserve">, </w:t>
            </w:r>
            <w:proofErr w:type="spellStart"/>
            <w:r>
              <w:t>hautaketa-prozesuko</w:t>
            </w:r>
            <w:proofErr w:type="spellEnd"/>
            <w:r>
              <w:t xml:space="preserve"> </w:t>
            </w:r>
            <w:proofErr w:type="spellStart"/>
            <w:r>
              <w:t>izangaiak</w:t>
            </w:r>
            <w:proofErr w:type="spellEnd"/>
            <w:r>
              <w:t xml:space="preserve"> </w:t>
            </w:r>
            <w:proofErr w:type="spellStart"/>
            <w:r>
              <w:t>deialdiko</w:t>
            </w:r>
            <w:proofErr w:type="spellEnd"/>
            <w:r>
              <w:t xml:space="preserve"> </w:t>
            </w:r>
            <w:proofErr w:type="spellStart"/>
            <w:r>
              <w:t>plazari</w:t>
            </w:r>
            <w:proofErr w:type="spellEnd"/>
            <w:r>
              <w:t xml:space="preserve"> </w:t>
            </w:r>
            <w:proofErr w:type="spellStart"/>
            <w:r>
              <w:t>lotutako</w:t>
            </w:r>
            <w:proofErr w:type="spellEnd"/>
            <w:r>
              <w:t xml:space="preserve"> </w:t>
            </w:r>
            <w:proofErr w:type="spellStart"/>
            <w:r>
              <w:t>lanpostuaren</w:t>
            </w:r>
            <w:proofErr w:type="spellEnd"/>
            <w:r>
              <w:t xml:space="preserve"> </w:t>
            </w:r>
            <w:proofErr w:type="spellStart"/>
            <w:r>
              <w:t>hizkuntza-eskakizuna</w:t>
            </w:r>
            <w:proofErr w:type="spellEnd"/>
            <w:r>
              <w:t xml:space="preserve"> </w:t>
            </w:r>
            <w:proofErr w:type="spellStart"/>
            <w:r>
              <w:t>egiaztatuta</w:t>
            </w:r>
            <w:proofErr w:type="spellEnd"/>
            <w:r>
              <w:t xml:space="preserve"> </w:t>
            </w:r>
            <w:proofErr w:type="spellStart"/>
            <w:r>
              <w:t>bait</w:t>
            </w:r>
            <w:proofErr w:type="spellEnd"/>
            <w:r>
              <w:t xml:space="preserve"> </w:t>
            </w:r>
            <w:proofErr w:type="spellStart"/>
            <w:r>
              <w:t>dute</w:t>
            </w:r>
            <w:proofErr w:type="spellEnd"/>
            <w:r>
              <w:t>.</w:t>
            </w:r>
            <w:r>
              <w:rPr>
                <w:rStyle w:val="textocomun"/>
                <w:rFonts w:ascii="Arial" w:hAnsi="Arial" w:cs="Arial"/>
                <w:color w:val="000000"/>
              </w:rPr>
              <w:t xml:space="preserve"> </w:t>
            </w:r>
          </w:p>
          <w:p w:rsidR="002C261F" w:rsidRPr="00432217" w:rsidRDefault="002C261F" w:rsidP="00432217">
            <w:pPr>
              <w:pStyle w:val="Tarterikez"/>
              <w:jc w:val="both"/>
              <w:rPr>
                <w:rStyle w:val="textocomun"/>
                <w:rFonts w:ascii="Arial" w:hAnsi="Arial" w:cs="Arial"/>
                <w:color w:val="000000"/>
              </w:rPr>
            </w:pPr>
          </w:p>
          <w:p w:rsidR="00432217" w:rsidRDefault="00FC16F1" w:rsidP="00432217">
            <w:pPr>
              <w:pStyle w:val="Tarterikez"/>
              <w:jc w:val="both"/>
              <w:rPr>
                <w:rFonts w:ascii="Arial" w:hAnsi="Arial" w:cs="Arial"/>
              </w:rPr>
            </w:pPr>
            <w:r w:rsidRPr="00432217">
              <w:rPr>
                <w:rFonts w:ascii="Arial" w:hAnsi="Arial" w:cs="Arial"/>
              </w:rPr>
              <w:br/>
            </w:r>
          </w:p>
          <w:p w:rsidR="008C6AD0" w:rsidRPr="00432217" w:rsidRDefault="008C6AD0" w:rsidP="00432217">
            <w:pPr>
              <w:pStyle w:val="Tarterikez"/>
              <w:jc w:val="both"/>
              <w:rPr>
                <w:rFonts w:ascii="Arial" w:hAnsi="Arial" w:cs="Arial"/>
              </w:rPr>
            </w:pPr>
          </w:p>
          <w:p w:rsidR="000622BD" w:rsidRDefault="00417F7B" w:rsidP="00432217">
            <w:pPr>
              <w:pStyle w:val="Tarterikez"/>
              <w:jc w:val="both"/>
              <w:rPr>
                <w:rStyle w:val="textocomun"/>
                <w:rFonts w:ascii="Arial" w:hAnsi="Arial" w:cs="Arial"/>
                <w:color w:val="000000"/>
              </w:rPr>
            </w:pPr>
            <w:proofErr w:type="spellStart"/>
            <w:r w:rsidRPr="00432217">
              <w:rPr>
                <w:rStyle w:val="textocomun"/>
                <w:rFonts w:ascii="Arial" w:hAnsi="Arial" w:cs="Arial"/>
                <w:color w:val="000000"/>
              </w:rPr>
              <w:t>Zegaman</w:t>
            </w:r>
            <w:proofErr w:type="spellEnd"/>
            <w:r w:rsidR="00FC16F1" w:rsidRPr="00432217">
              <w:rPr>
                <w:rStyle w:val="textocomun"/>
                <w:rFonts w:ascii="Arial" w:hAnsi="Arial" w:cs="Arial"/>
                <w:color w:val="000000"/>
              </w:rPr>
              <w:t>, 202</w:t>
            </w:r>
            <w:r w:rsidR="00E153B5">
              <w:rPr>
                <w:rStyle w:val="textocomun"/>
                <w:rFonts w:ascii="Arial" w:hAnsi="Arial" w:cs="Arial"/>
                <w:color w:val="000000"/>
              </w:rPr>
              <w:t>4</w:t>
            </w:r>
            <w:r w:rsidR="00FC16F1" w:rsidRPr="00432217">
              <w:rPr>
                <w:rStyle w:val="textocomun"/>
                <w:rFonts w:ascii="Arial" w:hAnsi="Arial" w:cs="Arial"/>
                <w:color w:val="000000"/>
              </w:rPr>
              <w:t>ko</w:t>
            </w:r>
            <w:r w:rsidR="00AA1F12">
              <w:rPr>
                <w:rStyle w:val="textocomun"/>
                <w:rFonts w:ascii="Arial" w:hAnsi="Arial" w:cs="Arial"/>
                <w:color w:val="000000"/>
              </w:rPr>
              <w:t xml:space="preserve"> </w:t>
            </w:r>
            <w:proofErr w:type="spellStart"/>
            <w:r w:rsidR="00E153B5">
              <w:rPr>
                <w:rStyle w:val="textocomun"/>
                <w:rFonts w:ascii="Arial" w:hAnsi="Arial" w:cs="Arial"/>
                <w:color w:val="000000"/>
              </w:rPr>
              <w:t>apirilaren</w:t>
            </w:r>
            <w:proofErr w:type="spellEnd"/>
            <w:r w:rsidR="00AA1F12">
              <w:rPr>
                <w:rStyle w:val="textocomun"/>
                <w:rFonts w:ascii="Arial" w:hAnsi="Arial" w:cs="Arial"/>
                <w:color w:val="000000"/>
              </w:rPr>
              <w:t xml:space="preserve"> </w:t>
            </w:r>
            <w:r w:rsidR="00E153B5">
              <w:rPr>
                <w:rStyle w:val="textocomun"/>
                <w:rFonts w:ascii="Arial" w:hAnsi="Arial" w:cs="Arial"/>
                <w:color w:val="000000"/>
              </w:rPr>
              <w:t>8a</w:t>
            </w:r>
            <w:proofErr w:type="gramStart"/>
            <w:r w:rsidR="00FC16F1" w:rsidRPr="00432217">
              <w:rPr>
                <w:rStyle w:val="textocomun"/>
                <w:rFonts w:ascii="Arial" w:hAnsi="Arial" w:cs="Arial"/>
                <w:color w:val="000000"/>
              </w:rPr>
              <w:t>.—</w:t>
            </w:r>
            <w:proofErr w:type="gramEnd"/>
            <w:r w:rsidRPr="00432217">
              <w:rPr>
                <w:rStyle w:val="textocomun"/>
                <w:rFonts w:ascii="Arial" w:hAnsi="Arial" w:cs="Arial"/>
                <w:color w:val="000000"/>
              </w:rPr>
              <w:t xml:space="preserve">Iker Zubeldia </w:t>
            </w:r>
            <w:proofErr w:type="spellStart"/>
            <w:r w:rsidR="00770F88">
              <w:rPr>
                <w:rStyle w:val="textocomun"/>
                <w:rFonts w:ascii="Arial" w:hAnsi="Arial" w:cs="Arial"/>
                <w:color w:val="000000"/>
              </w:rPr>
              <w:t>K</w:t>
            </w:r>
            <w:r w:rsidRPr="00432217">
              <w:rPr>
                <w:rStyle w:val="textocomun"/>
                <w:rFonts w:ascii="Arial" w:hAnsi="Arial" w:cs="Arial"/>
                <w:color w:val="000000"/>
              </w:rPr>
              <w:t>atarain</w:t>
            </w:r>
            <w:proofErr w:type="spellEnd"/>
            <w:r w:rsidR="00FC16F1" w:rsidRPr="00432217">
              <w:rPr>
                <w:rStyle w:val="textocomun"/>
                <w:rFonts w:ascii="Arial" w:hAnsi="Arial" w:cs="Arial"/>
                <w:color w:val="000000"/>
              </w:rPr>
              <w:t xml:space="preserve">, </w:t>
            </w:r>
            <w:proofErr w:type="spellStart"/>
            <w:r w:rsidR="00FC16F1" w:rsidRPr="00432217">
              <w:rPr>
                <w:rStyle w:val="textocomun"/>
                <w:rFonts w:ascii="Arial" w:hAnsi="Arial" w:cs="Arial"/>
                <w:color w:val="000000"/>
              </w:rPr>
              <w:t>alkatea</w:t>
            </w:r>
            <w:proofErr w:type="spellEnd"/>
            <w:r w:rsidR="00FC16F1" w:rsidRPr="00432217">
              <w:rPr>
                <w:rStyle w:val="textocomun"/>
                <w:rFonts w:ascii="Arial" w:hAnsi="Arial" w:cs="Arial"/>
                <w:color w:val="000000"/>
              </w:rPr>
              <w:t>.  </w:t>
            </w:r>
          </w:p>
          <w:p w:rsidR="00FC16F1" w:rsidRPr="00432217" w:rsidRDefault="00FC16F1" w:rsidP="00432217">
            <w:pPr>
              <w:pStyle w:val="Tarterikez"/>
              <w:jc w:val="both"/>
              <w:rPr>
                <w:rFonts w:ascii="Arial" w:hAnsi="Arial" w:cs="Arial"/>
              </w:rPr>
            </w:pPr>
            <w:r w:rsidRPr="00432217">
              <w:rPr>
                <w:rStyle w:val="textocomun"/>
                <w:rFonts w:ascii="Arial" w:hAnsi="Arial" w:cs="Arial"/>
                <w:color w:val="000000"/>
              </w:rPr>
              <w:t>             </w:t>
            </w:r>
          </w:p>
          <w:p w:rsidR="000622BD" w:rsidRPr="00432217" w:rsidRDefault="000622BD" w:rsidP="000622BD">
            <w:pPr>
              <w:pStyle w:val="Tarterikez"/>
              <w:jc w:val="center"/>
              <w:rPr>
                <w:rFonts w:ascii="Arial" w:hAnsi="Arial" w:cs="Arial"/>
              </w:rPr>
            </w:pPr>
          </w:p>
          <w:p w:rsidR="00B83A00" w:rsidRPr="00432217" w:rsidRDefault="00B83A00" w:rsidP="00B63302">
            <w:pPr>
              <w:pStyle w:val="Tarterikez"/>
              <w:jc w:val="both"/>
              <w:rPr>
                <w:rFonts w:ascii="Arial" w:hAnsi="Arial" w:cs="Arial"/>
              </w:rPr>
            </w:pPr>
          </w:p>
        </w:tc>
        <w:tc>
          <w:tcPr>
            <w:tcW w:w="4322" w:type="dxa"/>
          </w:tcPr>
          <w:p w:rsidR="00FC16F1" w:rsidRPr="00432217" w:rsidRDefault="00FC16F1" w:rsidP="002C261F">
            <w:pPr>
              <w:pStyle w:val="Tarterikez"/>
              <w:jc w:val="center"/>
              <w:rPr>
                <w:rStyle w:val="norma0001"/>
                <w:rFonts w:ascii="Arial" w:hAnsi="Arial" w:cs="Arial"/>
                <w:b/>
                <w:bCs/>
                <w:caps/>
                <w:color w:val="000000"/>
              </w:rPr>
            </w:pPr>
            <w:r w:rsidRPr="00432217">
              <w:rPr>
                <w:rStyle w:val="norma0001"/>
                <w:rFonts w:ascii="Arial" w:hAnsi="Arial" w:cs="Arial"/>
                <w:b/>
                <w:bCs/>
                <w:caps/>
                <w:color w:val="000000"/>
              </w:rPr>
              <w:t>AYUNTAMIENTO DE ZEGAMA</w:t>
            </w:r>
          </w:p>
          <w:p w:rsidR="00432217" w:rsidRPr="00432217" w:rsidRDefault="00432217" w:rsidP="00432217">
            <w:pPr>
              <w:pStyle w:val="Tarterikez"/>
              <w:jc w:val="both"/>
              <w:rPr>
                <w:rFonts w:ascii="Arial" w:hAnsi="Arial" w:cs="Arial"/>
              </w:rPr>
            </w:pPr>
          </w:p>
          <w:p w:rsidR="00E02C18" w:rsidRPr="00FB650A" w:rsidRDefault="004B6A0C" w:rsidP="00E02C18">
            <w:pPr>
              <w:ind w:right="57"/>
              <w:jc w:val="both"/>
              <w:rPr>
                <w:rFonts w:ascii="Arial" w:hAnsi="Arial" w:cs="Arial"/>
                <w:bCs/>
              </w:rPr>
            </w:pPr>
            <w:r>
              <w:rPr>
                <w:rStyle w:val="cursiva"/>
                <w:rFonts w:ascii="Arial" w:hAnsi="Arial" w:cs="Arial"/>
                <w:i/>
                <w:iCs/>
                <w:color w:val="000000"/>
              </w:rPr>
              <w:t>P</w:t>
            </w:r>
            <w:r w:rsidR="00FC16F1" w:rsidRPr="002C261F">
              <w:rPr>
                <w:rStyle w:val="cursiva"/>
                <w:rFonts w:ascii="Arial" w:hAnsi="Arial" w:cs="Arial"/>
                <w:i/>
                <w:iCs/>
                <w:color w:val="000000"/>
              </w:rPr>
              <w:t>roceso selectivo para la provisión, por el sistema de concurso, de una plaza de</w:t>
            </w:r>
            <w:r w:rsidR="00FB650A">
              <w:rPr>
                <w:rStyle w:val="cursiva"/>
                <w:rFonts w:ascii="Arial" w:hAnsi="Arial" w:cs="Arial"/>
                <w:i/>
                <w:iCs/>
                <w:color w:val="000000"/>
              </w:rPr>
              <w:t xml:space="preserve"> </w:t>
            </w:r>
            <w:r w:rsidR="00FB650A" w:rsidRPr="00FB650A">
              <w:rPr>
                <w:rFonts w:ascii="Arial" w:hAnsi="Arial" w:cs="Arial"/>
                <w:bCs/>
                <w:i/>
              </w:rPr>
              <w:t>peón/a polivalente</w:t>
            </w:r>
            <w:r>
              <w:rPr>
                <w:rFonts w:ascii="Arial" w:hAnsi="Arial" w:cs="Arial"/>
              </w:rPr>
              <w:t>: valoración provisional de méritos.</w:t>
            </w:r>
          </w:p>
          <w:p w:rsidR="00432217" w:rsidRDefault="00432217" w:rsidP="00432217">
            <w:pPr>
              <w:pStyle w:val="Tarterikez"/>
              <w:jc w:val="both"/>
              <w:rPr>
                <w:rFonts w:ascii="Arial" w:hAnsi="Arial" w:cs="Arial"/>
              </w:rPr>
            </w:pPr>
          </w:p>
          <w:p w:rsidR="004B6A0C" w:rsidRPr="00432217" w:rsidRDefault="004B6A0C" w:rsidP="00432217">
            <w:pPr>
              <w:pStyle w:val="Tarterikez"/>
              <w:jc w:val="both"/>
              <w:rPr>
                <w:rFonts w:ascii="Arial" w:hAnsi="Arial" w:cs="Arial"/>
              </w:rPr>
            </w:pPr>
          </w:p>
          <w:p w:rsidR="004B6A0C" w:rsidRDefault="004B6A0C" w:rsidP="00432217">
            <w:pPr>
              <w:pStyle w:val="Tarterikez"/>
              <w:jc w:val="both"/>
            </w:pPr>
            <w:r>
              <w:t xml:space="preserve">El Tribunal Calificador del proceso selectivo para la provisión, por el sistema de concurso, de una plaza de peón/a polivalente, se ha reunido y ha realizado la siguiente valoración provisional: </w:t>
            </w:r>
          </w:p>
          <w:p w:rsidR="004B6A0C" w:rsidRDefault="004B6A0C" w:rsidP="00432217">
            <w:pPr>
              <w:pStyle w:val="Tarterikez"/>
              <w:jc w:val="both"/>
            </w:pPr>
          </w:p>
          <w:p w:rsidR="004B6A0C" w:rsidRDefault="004B6A0C" w:rsidP="00432217">
            <w:pPr>
              <w:pStyle w:val="Tarterikez"/>
              <w:jc w:val="both"/>
            </w:pPr>
            <w:r>
              <w:t xml:space="preserve">Primera: Aprobar la valoración provisional de méritos (Anexo I) de las personas requeridas para la acreditación de los mismos, según Resolución de Alcaldía publicada en el BOLETÍN OFICIAL de Gipuzkoa el 29 de noviembre de 2023, núm. 230. Contra dicha valoración las personas interesadas podrán formular reclamación ante el Ayuntamiento de </w:t>
            </w:r>
            <w:proofErr w:type="spellStart"/>
            <w:r>
              <w:t>Zegama</w:t>
            </w:r>
            <w:proofErr w:type="spellEnd"/>
            <w:r>
              <w:t xml:space="preserve"> en el plazo de 10 días hábiles contados a partir del día siguiente al de su publicación. </w:t>
            </w:r>
          </w:p>
          <w:p w:rsidR="004B6A0C" w:rsidRDefault="004B6A0C" w:rsidP="00432217">
            <w:pPr>
              <w:pStyle w:val="Tarterikez"/>
              <w:jc w:val="both"/>
            </w:pPr>
          </w:p>
          <w:p w:rsidR="002C261F" w:rsidRDefault="004B6A0C" w:rsidP="00432217">
            <w:pPr>
              <w:pStyle w:val="Tarterikez"/>
              <w:jc w:val="both"/>
              <w:rPr>
                <w:rFonts w:ascii="Arial" w:hAnsi="Arial" w:cs="Arial"/>
              </w:rPr>
            </w:pPr>
            <w:r>
              <w:t>Segunda: No procede la realización de la prueba de euskera puesto que las personas aspirantes en la convocatoria tienen acreditado el perfil lingüístico del puesto asociado a la plaza convocada.</w:t>
            </w:r>
          </w:p>
          <w:p w:rsidR="004B6A0C" w:rsidRPr="00432217" w:rsidRDefault="004B6A0C" w:rsidP="00432217">
            <w:pPr>
              <w:pStyle w:val="Tarterikez"/>
              <w:jc w:val="both"/>
              <w:rPr>
                <w:rFonts w:ascii="Arial" w:hAnsi="Arial" w:cs="Arial"/>
              </w:rPr>
            </w:pPr>
          </w:p>
          <w:p w:rsidR="000622BD" w:rsidRPr="00432217" w:rsidRDefault="000622BD" w:rsidP="00432217">
            <w:pPr>
              <w:pStyle w:val="Tarterikez"/>
              <w:jc w:val="both"/>
              <w:rPr>
                <w:rStyle w:val="textocomun"/>
                <w:rFonts w:ascii="Arial" w:hAnsi="Arial" w:cs="Arial"/>
                <w:color w:val="000000"/>
              </w:rPr>
            </w:pPr>
          </w:p>
          <w:p w:rsidR="000622BD" w:rsidRPr="00432217" w:rsidRDefault="000622BD" w:rsidP="00432217">
            <w:pPr>
              <w:pStyle w:val="Tarterikez"/>
              <w:jc w:val="both"/>
              <w:rPr>
                <w:rFonts w:ascii="Arial" w:hAnsi="Arial" w:cs="Arial"/>
              </w:rPr>
            </w:pPr>
          </w:p>
          <w:p w:rsidR="00293283" w:rsidRDefault="00D71008" w:rsidP="00432217">
            <w:pPr>
              <w:pStyle w:val="Tarterikez"/>
              <w:jc w:val="both"/>
              <w:rPr>
                <w:rStyle w:val="textocomun"/>
                <w:rFonts w:ascii="Arial" w:hAnsi="Arial" w:cs="Arial"/>
                <w:color w:val="000000"/>
              </w:rPr>
            </w:pPr>
            <w:proofErr w:type="spellStart"/>
            <w:r w:rsidRPr="00432217">
              <w:rPr>
                <w:rStyle w:val="textocomun"/>
                <w:rFonts w:ascii="Arial" w:hAnsi="Arial" w:cs="Arial"/>
                <w:color w:val="000000"/>
              </w:rPr>
              <w:t>Zegama</w:t>
            </w:r>
            <w:proofErr w:type="spellEnd"/>
            <w:r w:rsidR="00FC16F1" w:rsidRPr="00432217">
              <w:rPr>
                <w:rStyle w:val="textocomun"/>
                <w:rFonts w:ascii="Arial" w:hAnsi="Arial" w:cs="Arial"/>
                <w:color w:val="000000"/>
              </w:rPr>
              <w:t xml:space="preserve">, a </w:t>
            </w:r>
            <w:r w:rsidR="00B63302">
              <w:rPr>
                <w:rStyle w:val="textocomun"/>
                <w:rFonts w:ascii="Arial" w:hAnsi="Arial" w:cs="Arial"/>
                <w:color w:val="000000"/>
              </w:rPr>
              <w:t>8</w:t>
            </w:r>
            <w:r w:rsidR="00867AEB">
              <w:rPr>
                <w:rStyle w:val="textocomun"/>
                <w:rFonts w:ascii="Arial" w:hAnsi="Arial" w:cs="Arial"/>
                <w:color w:val="000000"/>
              </w:rPr>
              <w:t xml:space="preserve"> de </w:t>
            </w:r>
            <w:r w:rsidR="00B63302">
              <w:rPr>
                <w:rStyle w:val="textocomun"/>
                <w:rFonts w:ascii="Arial" w:hAnsi="Arial" w:cs="Arial"/>
                <w:color w:val="000000"/>
              </w:rPr>
              <w:t>abril</w:t>
            </w:r>
            <w:r w:rsidR="00FC16F1" w:rsidRPr="00ED065A">
              <w:rPr>
                <w:rStyle w:val="textocomun"/>
                <w:rFonts w:ascii="Arial" w:hAnsi="Arial" w:cs="Arial"/>
                <w:color w:val="000000"/>
              </w:rPr>
              <w:t xml:space="preserve"> d</w:t>
            </w:r>
            <w:r w:rsidR="00FC16F1" w:rsidRPr="00432217">
              <w:rPr>
                <w:rStyle w:val="textocomun"/>
                <w:rFonts w:ascii="Arial" w:hAnsi="Arial" w:cs="Arial"/>
                <w:color w:val="000000"/>
              </w:rPr>
              <w:t>e 202</w:t>
            </w:r>
            <w:r w:rsidR="00B63302">
              <w:rPr>
                <w:rStyle w:val="textocomun"/>
                <w:rFonts w:ascii="Arial" w:hAnsi="Arial" w:cs="Arial"/>
                <w:color w:val="000000"/>
              </w:rPr>
              <w:t>4</w:t>
            </w:r>
            <w:r w:rsidR="00FC16F1" w:rsidRPr="00432217">
              <w:rPr>
                <w:rStyle w:val="textocomun"/>
                <w:rFonts w:ascii="Arial" w:hAnsi="Arial" w:cs="Arial"/>
                <w:color w:val="000000"/>
              </w:rPr>
              <w:t xml:space="preserve">. — </w:t>
            </w:r>
            <w:r w:rsidR="00770F88">
              <w:rPr>
                <w:rStyle w:val="textocomun"/>
                <w:rFonts w:ascii="Arial" w:hAnsi="Arial" w:cs="Arial"/>
                <w:color w:val="000000"/>
              </w:rPr>
              <w:t xml:space="preserve">El Alcalde, Iker Zubeldia </w:t>
            </w:r>
            <w:proofErr w:type="spellStart"/>
            <w:r w:rsidR="00770F88">
              <w:rPr>
                <w:rStyle w:val="textocomun"/>
                <w:rFonts w:ascii="Arial" w:hAnsi="Arial" w:cs="Arial"/>
                <w:color w:val="000000"/>
              </w:rPr>
              <w:t>K</w:t>
            </w:r>
            <w:bookmarkStart w:id="0" w:name="_GoBack"/>
            <w:bookmarkEnd w:id="0"/>
            <w:r w:rsidR="00293283" w:rsidRPr="00432217">
              <w:rPr>
                <w:rStyle w:val="textocomun"/>
                <w:rFonts w:ascii="Arial" w:hAnsi="Arial" w:cs="Arial"/>
                <w:color w:val="000000"/>
              </w:rPr>
              <w:t>atarian</w:t>
            </w:r>
            <w:proofErr w:type="spellEnd"/>
            <w:r w:rsidR="00293283" w:rsidRPr="00432217">
              <w:rPr>
                <w:rStyle w:val="textocomun"/>
                <w:rFonts w:ascii="Arial" w:hAnsi="Arial" w:cs="Arial"/>
                <w:color w:val="000000"/>
              </w:rPr>
              <w:t>.</w:t>
            </w:r>
          </w:p>
          <w:p w:rsidR="000622BD" w:rsidRPr="00432217" w:rsidRDefault="000622BD" w:rsidP="00432217">
            <w:pPr>
              <w:pStyle w:val="Tarterikez"/>
              <w:jc w:val="both"/>
              <w:rPr>
                <w:rStyle w:val="textocomun"/>
                <w:rFonts w:ascii="Arial" w:hAnsi="Arial" w:cs="Arial"/>
                <w:color w:val="000000"/>
              </w:rPr>
            </w:pPr>
          </w:p>
          <w:p w:rsidR="000622BD" w:rsidRPr="00432217" w:rsidRDefault="000622BD" w:rsidP="000622BD">
            <w:pPr>
              <w:pStyle w:val="Tarterikez"/>
              <w:jc w:val="center"/>
              <w:rPr>
                <w:rFonts w:ascii="Arial" w:hAnsi="Arial" w:cs="Arial"/>
              </w:rPr>
            </w:pPr>
          </w:p>
          <w:p w:rsidR="00B83A00" w:rsidRPr="00432217" w:rsidRDefault="00B83A00" w:rsidP="00B63302">
            <w:pPr>
              <w:pStyle w:val="Tarterikez"/>
              <w:jc w:val="both"/>
              <w:rPr>
                <w:rFonts w:ascii="Arial" w:hAnsi="Arial" w:cs="Arial"/>
              </w:rPr>
            </w:pPr>
          </w:p>
        </w:tc>
      </w:tr>
    </w:tbl>
    <w:p w:rsidR="00867AEB" w:rsidRDefault="00867AEB" w:rsidP="00E153B5">
      <w:pPr>
        <w:spacing w:before="100" w:beforeAutospacing="1" w:after="100" w:afterAutospacing="1"/>
        <w:jc w:val="center"/>
        <w:rPr>
          <w:rFonts w:ascii="Arial" w:hAnsi="Arial" w:cs="Arial"/>
          <w:color w:val="000000"/>
          <w:sz w:val="24"/>
          <w:szCs w:val="24"/>
          <w:lang w:val="es-ES"/>
        </w:rPr>
      </w:pPr>
    </w:p>
    <w:p w:rsidR="001B1417" w:rsidRDefault="001B1417" w:rsidP="00E153B5">
      <w:pPr>
        <w:spacing w:before="100" w:beforeAutospacing="1" w:after="100" w:afterAutospacing="1"/>
        <w:jc w:val="center"/>
        <w:rPr>
          <w:rFonts w:ascii="Arial" w:hAnsi="Arial" w:cs="Arial"/>
          <w:color w:val="000000"/>
          <w:sz w:val="24"/>
          <w:szCs w:val="24"/>
          <w:lang w:val="es-ES"/>
        </w:rPr>
      </w:pPr>
    </w:p>
    <w:sectPr w:rsidR="001B1417" w:rsidSect="00E153B5">
      <w:headerReference w:type="default" r:id="rId9"/>
      <w:pgSz w:w="11906" w:h="16838"/>
      <w:pgMar w:top="3774" w:right="1701" w:bottom="1417"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47" w:rsidRDefault="00783647" w:rsidP="0010178E">
      <w:r>
        <w:separator/>
      </w:r>
    </w:p>
  </w:endnote>
  <w:endnote w:type="continuationSeparator" w:id="0">
    <w:p w:rsidR="00783647" w:rsidRDefault="00783647" w:rsidP="0010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47" w:rsidRDefault="00783647" w:rsidP="0010178E">
      <w:r>
        <w:separator/>
      </w:r>
    </w:p>
  </w:footnote>
  <w:footnote w:type="continuationSeparator" w:id="0">
    <w:p w:rsidR="00783647" w:rsidRDefault="00783647" w:rsidP="0010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8E" w:rsidRDefault="00D963CC">
    <w:pPr>
      <w:pStyle w:val="Goiburua"/>
    </w:pPr>
    <w:r>
      <w:rPr>
        <w:noProof/>
        <w:lang w:val="es-ES"/>
      </w:rPr>
      <w:drawing>
        <wp:inline distT="0" distB="0" distL="0" distR="0" wp14:anchorId="2ABBBFEB" wp14:editId="7FBE67EB">
          <wp:extent cx="2933700" cy="1381125"/>
          <wp:effectExtent l="0" t="0" r="0" b="9525"/>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6F1B"/>
    <w:multiLevelType w:val="hybridMultilevel"/>
    <w:tmpl w:val="89260CFA"/>
    <w:lvl w:ilvl="0" w:tplc="BB72B2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2B454D"/>
    <w:multiLevelType w:val="hybridMultilevel"/>
    <w:tmpl w:val="89260CFA"/>
    <w:lvl w:ilvl="0" w:tplc="BB72B2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06"/>
    <w:rsid w:val="00017888"/>
    <w:rsid w:val="00027FC1"/>
    <w:rsid w:val="00031577"/>
    <w:rsid w:val="000622BD"/>
    <w:rsid w:val="000714AF"/>
    <w:rsid w:val="000A638D"/>
    <w:rsid w:val="000B58CD"/>
    <w:rsid w:val="000D3280"/>
    <w:rsid w:val="0010178E"/>
    <w:rsid w:val="001020E5"/>
    <w:rsid w:val="00122986"/>
    <w:rsid w:val="001461D2"/>
    <w:rsid w:val="0015727D"/>
    <w:rsid w:val="001716B9"/>
    <w:rsid w:val="001B1417"/>
    <w:rsid w:val="001C291D"/>
    <w:rsid w:val="001F603A"/>
    <w:rsid w:val="00222DD0"/>
    <w:rsid w:val="0022586E"/>
    <w:rsid w:val="00282E50"/>
    <w:rsid w:val="00293283"/>
    <w:rsid w:val="002B1F64"/>
    <w:rsid w:val="002C261F"/>
    <w:rsid w:val="00303DEC"/>
    <w:rsid w:val="003250B6"/>
    <w:rsid w:val="00344B27"/>
    <w:rsid w:val="00392DC4"/>
    <w:rsid w:val="003A1573"/>
    <w:rsid w:val="003A3FDE"/>
    <w:rsid w:val="003A4C9D"/>
    <w:rsid w:val="0040722E"/>
    <w:rsid w:val="0041156A"/>
    <w:rsid w:val="00417F7B"/>
    <w:rsid w:val="00432217"/>
    <w:rsid w:val="004454AE"/>
    <w:rsid w:val="00485B65"/>
    <w:rsid w:val="004902B7"/>
    <w:rsid w:val="004A2B43"/>
    <w:rsid w:val="004B6A0C"/>
    <w:rsid w:val="004C4BA1"/>
    <w:rsid w:val="004D428B"/>
    <w:rsid w:val="00517CDC"/>
    <w:rsid w:val="0057300A"/>
    <w:rsid w:val="00585446"/>
    <w:rsid w:val="005A684A"/>
    <w:rsid w:val="005B42CF"/>
    <w:rsid w:val="005C09E4"/>
    <w:rsid w:val="005E738C"/>
    <w:rsid w:val="005F6E77"/>
    <w:rsid w:val="0063571E"/>
    <w:rsid w:val="0065170C"/>
    <w:rsid w:val="006825FB"/>
    <w:rsid w:val="006D2473"/>
    <w:rsid w:val="007139B7"/>
    <w:rsid w:val="00755BF6"/>
    <w:rsid w:val="00770F88"/>
    <w:rsid w:val="00783647"/>
    <w:rsid w:val="00794B5E"/>
    <w:rsid w:val="007B4D93"/>
    <w:rsid w:val="008517E0"/>
    <w:rsid w:val="00867AEB"/>
    <w:rsid w:val="008876E2"/>
    <w:rsid w:val="00890AA1"/>
    <w:rsid w:val="008A294B"/>
    <w:rsid w:val="008B50AA"/>
    <w:rsid w:val="008C6AD0"/>
    <w:rsid w:val="00985B9C"/>
    <w:rsid w:val="009F024C"/>
    <w:rsid w:val="009F733E"/>
    <w:rsid w:val="00A14C74"/>
    <w:rsid w:val="00A14DC1"/>
    <w:rsid w:val="00A54568"/>
    <w:rsid w:val="00A75406"/>
    <w:rsid w:val="00AA1F12"/>
    <w:rsid w:val="00AA2469"/>
    <w:rsid w:val="00AB38E6"/>
    <w:rsid w:val="00AC6F92"/>
    <w:rsid w:val="00AD40E0"/>
    <w:rsid w:val="00B07946"/>
    <w:rsid w:val="00B22712"/>
    <w:rsid w:val="00B51709"/>
    <w:rsid w:val="00B523B1"/>
    <w:rsid w:val="00B63302"/>
    <w:rsid w:val="00B83A00"/>
    <w:rsid w:val="00BE5510"/>
    <w:rsid w:val="00C11CDA"/>
    <w:rsid w:val="00C335FF"/>
    <w:rsid w:val="00C3376C"/>
    <w:rsid w:val="00C65FE4"/>
    <w:rsid w:val="00CA3893"/>
    <w:rsid w:val="00CC4ABC"/>
    <w:rsid w:val="00CE7FDB"/>
    <w:rsid w:val="00D04EB0"/>
    <w:rsid w:val="00D45513"/>
    <w:rsid w:val="00D57F9D"/>
    <w:rsid w:val="00D71008"/>
    <w:rsid w:val="00D963CC"/>
    <w:rsid w:val="00DA6E71"/>
    <w:rsid w:val="00E02C18"/>
    <w:rsid w:val="00E153B5"/>
    <w:rsid w:val="00E84019"/>
    <w:rsid w:val="00EB29BF"/>
    <w:rsid w:val="00ED065A"/>
    <w:rsid w:val="00EE276E"/>
    <w:rsid w:val="00EE304F"/>
    <w:rsid w:val="00F13EEE"/>
    <w:rsid w:val="00F241FD"/>
    <w:rsid w:val="00FB650A"/>
    <w:rsid w:val="00FC16F1"/>
    <w:rsid w:val="00FD0F88"/>
    <w:rsid w:val="00FF32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a">
    <w:name w:val="Normal"/>
    <w:qFormat/>
    <w:rPr>
      <w:rFonts w:ascii="Tw Cen MT" w:hAnsi="Tw Cen MT"/>
      <w:sz w:val="22"/>
      <w:szCs w:val="22"/>
      <w:lang w:val="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rsid w:val="00A7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0norma">
    <w:name w:val="000norma"/>
    <w:basedOn w:val="Normala"/>
    <w:rsid w:val="00A75406"/>
    <w:pPr>
      <w:spacing w:before="100" w:beforeAutospacing="1" w:after="100" w:afterAutospacing="1"/>
    </w:pPr>
    <w:rPr>
      <w:rFonts w:ascii="Times New Roman" w:hAnsi="Times New Roman"/>
      <w:sz w:val="24"/>
      <w:szCs w:val="24"/>
      <w:lang w:val="es-ES"/>
    </w:rPr>
  </w:style>
  <w:style w:type="paragraph" w:customStyle="1" w:styleId="04norma">
    <w:name w:val="04norma"/>
    <w:basedOn w:val="Normala"/>
    <w:rsid w:val="00A75406"/>
    <w:pPr>
      <w:spacing w:before="100" w:beforeAutospacing="1" w:after="100" w:afterAutospacing="1"/>
    </w:pPr>
    <w:rPr>
      <w:rFonts w:ascii="Times New Roman" w:hAnsi="Times New Roman"/>
      <w:sz w:val="24"/>
      <w:szCs w:val="24"/>
      <w:lang w:val="es-ES"/>
    </w:rPr>
  </w:style>
  <w:style w:type="paragraph" w:customStyle="1" w:styleId="05norma">
    <w:name w:val="05norma"/>
    <w:basedOn w:val="Normala"/>
    <w:rsid w:val="00A75406"/>
    <w:pPr>
      <w:spacing w:before="100" w:beforeAutospacing="1" w:after="100" w:afterAutospacing="1"/>
    </w:pPr>
    <w:rPr>
      <w:rFonts w:ascii="Times New Roman" w:hAnsi="Times New Roman"/>
      <w:sz w:val="24"/>
      <w:szCs w:val="24"/>
      <w:lang w:val="es-ES"/>
    </w:rPr>
  </w:style>
  <w:style w:type="paragraph" w:customStyle="1" w:styleId="06norma">
    <w:name w:val="06norma"/>
    <w:basedOn w:val="Normala"/>
    <w:rsid w:val="00A75406"/>
    <w:pPr>
      <w:spacing w:before="100" w:beforeAutospacing="1" w:after="100" w:afterAutospacing="1"/>
    </w:pPr>
    <w:rPr>
      <w:rFonts w:ascii="Times New Roman" w:hAnsi="Times New Roman"/>
      <w:sz w:val="24"/>
      <w:szCs w:val="24"/>
      <w:lang w:val="es-ES"/>
    </w:rPr>
  </w:style>
  <w:style w:type="paragraph" w:customStyle="1" w:styleId="11norma">
    <w:name w:val="11norma"/>
    <w:basedOn w:val="Normala"/>
    <w:rsid w:val="00A75406"/>
    <w:pPr>
      <w:spacing w:before="100" w:beforeAutospacing="1" w:after="100" w:afterAutospacing="1"/>
    </w:pPr>
    <w:rPr>
      <w:rFonts w:ascii="Times New Roman" w:hAnsi="Times New Roman"/>
      <w:sz w:val="24"/>
      <w:szCs w:val="24"/>
      <w:lang w:val="es-ES"/>
    </w:rPr>
  </w:style>
  <w:style w:type="paragraph" w:styleId="Goiburua">
    <w:name w:val="header"/>
    <w:basedOn w:val="Normala"/>
    <w:link w:val="GoiburuaKar"/>
    <w:rsid w:val="0010178E"/>
    <w:pPr>
      <w:tabs>
        <w:tab w:val="center" w:pos="4252"/>
        <w:tab w:val="right" w:pos="8504"/>
      </w:tabs>
    </w:pPr>
  </w:style>
  <w:style w:type="character" w:customStyle="1" w:styleId="GoiburuaKar">
    <w:name w:val="Goiburua Kar"/>
    <w:link w:val="Goiburua"/>
    <w:rsid w:val="0010178E"/>
    <w:rPr>
      <w:rFonts w:ascii="Tw Cen MT" w:hAnsi="Tw Cen MT"/>
      <w:sz w:val="22"/>
      <w:szCs w:val="22"/>
      <w:lang w:val="es-ES_tradnl"/>
    </w:rPr>
  </w:style>
  <w:style w:type="paragraph" w:styleId="Orri-oina">
    <w:name w:val="footer"/>
    <w:basedOn w:val="Normala"/>
    <w:link w:val="Orri-oinaKar"/>
    <w:rsid w:val="0010178E"/>
    <w:pPr>
      <w:tabs>
        <w:tab w:val="center" w:pos="4252"/>
        <w:tab w:val="right" w:pos="8504"/>
      </w:tabs>
    </w:pPr>
  </w:style>
  <w:style w:type="character" w:customStyle="1" w:styleId="Orri-oinaKar">
    <w:name w:val="Orri-oina Kar"/>
    <w:link w:val="Orri-oina"/>
    <w:rsid w:val="0010178E"/>
    <w:rPr>
      <w:rFonts w:ascii="Tw Cen MT" w:hAnsi="Tw Cen MT"/>
      <w:sz w:val="22"/>
      <w:szCs w:val="22"/>
      <w:lang w:val="es-ES_tradnl"/>
    </w:rPr>
  </w:style>
  <w:style w:type="paragraph" w:styleId="Bunbuiloarentestua">
    <w:name w:val="Balloon Text"/>
    <w:basedOn w:val="Normala"/>
    <w:link w:val="BunbuiloarentestuaKar"/>
    <w:rsid w:val="008517E0"/>
    <w:rPr>
      <w:rFonts w:ascii="Tahoma" w:hAnsi="Tahoma" w:cs="Tahoma"/>
      <w:sz w:val="16"/>
      <w:szCs w:val="16"/>
    </w:rPr>
  </w:style>
  <w:style w:type="character" w:customStyle="1" w:styleId="BunbuiloarentestuaKar">
    <w:name w:val="Bunbuiloaren testua Kar"/>
    <w:basedOn w:val="Paragrafoarenletra-tipolehenetsia"/>
    <w:link w:val="Bunbuiloarentestua"/>
    <w:rsid w:val="008517E0"/>
    <w:rPr>
      <w:rFonts w:ascii="Tahoma" w:hAnsi="Tahoma" w:cs="Tahoma"/>
      <w:sz w:val="16"/>
      <w:szCs w:val="16"/>
      <w:lang w:val="es-ES_tradnl"/>
    </w:rPr>
  </w:style>
  <w:style w:type="paragraph" w:customStyle="1" w:styleId="norma000">
    <w:name w:val="norma_000"/>
    <w:basedOn w:val="Normala"/>
    <w:rsid w:val="008517E0"/>
    <w:pPr>
      <w:spacing w:before="100" w:beforeAutospacing="1" w:after="100" w:afterAutospacing="1"/>
    </w:pPr>
    <w:rPr>
      <w:rFonts w:ascii="Times New Roman" w:hAnsi="Times New Roman"/>
      <w:sz w:val="24"/>
      <w:szCs w:val="24"/>
      <w:lang w:val="es-ES"/>
    </w:rPr>
  </w:style>
  <w:style w:type="character" w:customStyle="1" w:styleId="norma0001">
    <w:name w:val="norma_0001"/>
    <w:basedOn w:val="Paragrafoarenletra-tipolehenetsia"/>
    <w:rsid w:val="008517E0"/>
  </w:style>
  <w:style w:type="character" w:customStyle="1" w:styleId="normala1">
    <w:name w:val="normala1"/>
    <w:basedOn w:val="Paragrafoarenletra-tipolehenetsia"/>
    <w:rsid w:val="008517E0"/>
  </w:style>
  <w:style w:type="paragraph" w:customStyle="1" w:styleId="norma03">
    <w:name w:val="norma03"/>
    <w:basedOn w:val="Normala"/>
    <w:rsid w:val="008517E0"/>
    <w:pPr>
      <w:spacing w:before="100" w:beforeAutospacing="1" w:after="100" w:afterAutospacing="1"/>
    </w:pPr>
    <w:rPr>
      <w:rFonts w:ascii="Times New Roman" w:hAnsi="Times New Roman"/>
      <w:sz w:val="24"/>
      <w:szCs w:val="24"/>
      <w:lang w:val="es-ES"/>
    </w:rPr>
  </w:style>
  <w:style w:type="character" w:customStyle="1" w:styleId="cursiva">
    <w:name w:val="cursiva"/>
    <w:basedOn w:val="Paragrafoarenletra-tipolehenetsia"/>
    <w:rsid w:val="008517E0"/>
  </w:style>
  <w:style w:type="paragraph" w:customStyle="1" w:styleId="norma05">
    <w:name w:val="norma05"/>
    <w:basedOn w:val="Normala"/>
    <w:rsid w:val="008517E0"/>
    <w:pPr>
      <w:spacing w:before="100" w:beforeAutospacing="1" w:after="100" w:afterAutospacing="1"/>
    </w:pPr>
    <w:rPr>
      <w:rFonts w:ascii="Times New Roman" w:hAnsi="Times New Roman"/>
      <w:sz w:val="24"/>
      <w:szCs w:val="24"/>
      <w:lang w:val="es-ES"/>
    </w:rPr>
  </w:style>
  <w:style w:type="character" w:customStyle="1" w:styleId="textocomun">
    <w:name w:val="textocomun"/>
    <w:basedOn w:val="Paragrafoarenletra-tipolehenetsia"/>
    <w:rsid w:val="008517E0"/>
  </w:style>
  <w:style w:type="paragraph" w:customStyle="1" w:styleId="norma06">
    <w:name w:val="norma06"/>
    <w:basedOn w:val="Normala"/>
    <w:rsid w:val="008517E0"/>
    <w:pPr>
      <w:spacing w:before="100" w:beforeAutospacing="1" w:after="100" w:afterAutospacing="1"/>
    </w:pPr>
    <w:rPr>
      <w:rFonts w:ascii="Times New Roman" w:hAnsi="Times New Roman"/>
      <w:sz w:val="24"/>
      <w:szCs w:val="24"/>
      <w:lang w:val="es-ES"/>
    </w:rPr>
  </w:style>
  <w:style w:type="paragraph" w:customStyle="1" w:styleId="norma23">
    <w:name w:val="norma_23"/>
    <w:basedOn w:val="Normala"/>
    <w:rsid w:val="008517E0"/>
    <w:pPr>
      <w:spacing w:before="100" w:beforeAutospacing="1" w:after="100" w:afterAutospacing="1"/>
    </w:pPr>
    <w:rPr>
      <w:rFonts w:ascii="Times New Roman" w:hAnsi="Times New Roman"/>
      <w:sz w:val="24"/>
      <w:szCs w:val="24"/>
      <w:lang w:val="es-ES"/>
    </w:rPr>
  </w:style>
  <w:style w:type="character" w:customStyle="1" w:styleId="norma231">
    <w:name w:val="norma_231"/>
    <w:basedOn w:val="Paragrafoarenletra-tipolehenetsia"/>
    <w:rsid w:val="008517E0"/>
  </w:style>
  <w:style w:type="character" w:customStyle="1" w:styleId="estilobog">
    <w:name w:val="estilobog"/>
    <w:basedOn w:val="Paragrafoarenletra-tipolehenetsia"/>
    <w:rsid w:val="008517E0"/>
  </w:style>
  <w:style w:type="paragraph" w:customStyle="1" w:styleId="taulaburu">
    <w:name w:val="taulaburu"/>
    <w:basedOn w:val="Normala"/>
    <w:rsid w:val="008517E0"/>
    <w:pPr>
      <w:spacing w:before="100" w:beforeAutospacing="1" w:after="100" w:afterAutospacing="1"/>
    </w:pPr>
    <w:rPr>
      <w:rFonts w:ascii="Times New Roman" w:hAnsi="Times New Roman"/>
      <w:sz w:val="24"/>
      <w:szCs w:val="24"/>
      <w:lang w:val="es-ES"/>
    </w:rPr>
  </w:style>
  <w:style w:type="paragraph" w:customStyle="1" w:styleId="taulazerrenda">
    <w:name w:val="taulazerrenda"/>
    <w:basedOn w:val="Normala"/>
    <w:rsid w:val="008517E0"/>
    <w:pPr>
      <w:spacing w:before="100" w:beforeAutospacing="1" w:after="100" w:afterAutospacing="1"/>
    </w:pPr>
    <w:rPr>
      <w:rFonts w:ascii="Times New Roman" w:hAnsi="Times New Roman"/>
      <w:sz w:val="24"/>
      <w:szCs w:val="24"/>
      <w:lang w:val="es-ES"/>
    </w:rPr>
  </w:style>
  <w:style w:type="paragraph" w:customStyle="1" w:styleId="cabeceratabla">
    <w:name w:val="cabecera_tabla"/>
    <w:basedOn w:val="Normala"/>
    <w:rsid w:val="008517E0"/>
    <w:pPr>
      <w:spacing w:before="100" w:beforeAutospacing="1" w:after="100" w:afterAutospacing="1"/>
    </w:pPr>
    <w:rPr>
      <w:rFonts w:ascii="Times New Roman" w:hAnsi="Times New Roman"/>
      <w:sz w:val="24"/>
      <w:szCs w:val="24"/>
      <w:lang w:val="es-ES"/>
    </w:rPr>
  </w:style>
  <w:style w:type="character" w:customStyle="1" w:styleId="cabeceratabla1">
    <w:name w:val="cabecera_tabla1"/>
    <w:basedOn w:val="Paragrafoarenletra-tipolehenetsia"/>
    <w:rsid w:val="008517E0"/>
  </w:style>
  <w:style w:type="paragraph" w:customStyle="1" w:styleId="taulengorputza">
    <w:name w:val="taulen_gorputza"/>
    <w:basedOn w:val="Normala"/>
    <w:rsid w:val="008517E0"/>
    <w:pPr>
      <w:spacing w:before="100" w:beforeAutospacing="1" w:after="100" w:afterAutospacing="1"/>
    </w:pPr>
    <w:rPr>
      <w:rFonts w:ascii="Times New Roman" w:hAnsi="Times New Roman"/>
      <w:sz w:val="24"/>
      <w:szCs w:val="24"/>
      <w:lang w:val="es-ES"/>
    </w:rPr>
  </w:style>
  <w:style w:type="character" w:customStyle="1" w:styleId="taulengorputza1">
    <w:name w:val="taulen_gorputza1"/>
    <w:basedOn w:val="Paragrafoarenletra-tipolehenetsia"/>
    <w:rsid w:val="008517E0"/>
  </w:style>
  <w:style w:type="paragraph" w:customStyle="1" w:styleId="norma30">
    <w:name w:val="norma30"/>
    <w:basedOn w:val="Normala"/>
    <w:rsid w:val="00B83A00"/>
    <w:pPr>
      <w:spacing w:before="100" w:beforeAutospacing="1" w:after="100" w:afterAutospacing="1"/>
    </w:pPr>
    <w:rPr>
      <w:rFonts w:ascii="Times New Roman" w:hAnsi="Times New Roman"/>
      <w:sz w:val="24"/>
      <w:szCs w:val="24"/>
      <w:lang w:val="es-ES"/>
    </w:rPr>
  </w:style>
  <w:style w:type="character" w:styleId="Hiperesteka">
    <w:name w:val="Hyperlink"/>
    <w:basedOn w:val="Paragrafoarenletra-tipolehenetsia"/>
    <w:uiPriority w:val="99"/>
    <w:unhideWhenUsed/>
    <w:rsid w:val="00B83A00"/>
    <w:rPr>
      <w:color w:val="0000FF"/>
      <w:u w:val="single"/>
    </w:rPr>
  </w:style>
  <w:style w:type="paragraph" w:styleId="Tarterikez">
    <w:name w:val="No Spacing"/>
    <w:uiPriority w:val="1"/>
    <w:qFormat/>
    <w:rsid w:val="00432217"/>
    <w:rPr>
      <w:rFonts w:ascii="Tw Cen MT" w:hAnsi="Tw Cen MT"/>
      <w:sz w:val="22"/>
      <w:szCs w:val="22"/>
      <w:lang w:val="es-ES_tradnl"/>
    </w:rPr>
  </w:style>
  <w:style w:type="paragraph" w:styleId="Zerrenda-paragrafoa">
    <w:name w:val="List Paragraph"/>
    <w:basedOn w:val="Normala"/>
    <w:uiPriority w:val="34"/>
    <w:qFormat/>
    <w:rsid w:val="009F7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a">
    <w:name w:val="Normal"/>
    <w:qFormat/>
    <w:rPr>
      <w:rFonts w:ascii="Tw Cen MT" w:hAnsi="Tw Cen MT"/>
      <w:sz w:val="22"/>
      <w:szCs w:val="22"/>
      <w:lang w:val="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rsid w:val="00A7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0norma">
    <w:name w:val="000norma"/>
    <w:basedOn w:val="Normala"/>
    <w:rsid w:val="00A75406"/>
    <w:pPr>
      <w:spacing w:before="100" w:beforeAutospacing="1" w:after="100" w:afterAutospacing="1"/>
    </w:pPr>
    <w:rPr>
      <w:rFonts w:ascii="Times New Roman" w:hAnsi="Times New Roman"/>
      <w:sz w:val="24"/>
      <w:szCs w:val="24"/>
      <w:lang w:val="es-ES"/>
    </w:rPr>
  </w:style>
  <w:style w:type="paragraph" w:customStyle="1" w:styleId="04norma">
    <w:name w:val="04norma"/>
    <w:basedOn w:val="Normala"/>
    <w:rsid w:val="00A75406"/>
    <w:pPr>
      <w:spacing w:before="100" w:beforeAutospacing="1" w:after="100" w:afterAutospacing="1"/>
    </w:pPr>
    <w:rPr>
      <w:rFonts w:ascii="Times New Roman" w:hAnsi="Times New Roman"/>
      <w:sz w:val="24"/>
      <w:szCs w:val="24"/>
      <w:lang w:val="es-ES"/>
    </w:rPr>
  </w:style>
  <w:style w:type="paragraph" w:customStyle="1" w:styleId="05norma">
    <w:name w:val="05norma"/>
    <w:basedOn w:val="Normala"/>
    <w:rsid w:val="00A75406"/>
    <w:pPr>
      <w:spacing w:before="100" w:beforeAutospacing="1" w:after="100" w:afterAutospacing="1"/>
    </w:pPr>
    <w:rPr>
      <w:rFonts w:ascii="Times New Roman" w:hAnsi="Times New Roman"/>
      <w:sz w:val="24"/>
      <w:szCs w:val="24"/>
      <w:lang w:val="es-ES"/>
    </w:rPr>
  </w:style>
  <w:style w:type="paragraph" w:customStyle="1" w:styleId="06norma">
    <w:name w:val="06norma"/>
    <w:basedOn w:val="Normala"/>
    <w:rsid w:val="00A75406"/>
    <w:pPr>
      <w:spacing w:before="100" w:beforeAutospacing="1" w:after="100" w:afterAutospacing="1"/>
    </w:pPr>
    <w:rPr>
      <w:rFonts w:ascii="Times New Roman" w:hAnsi="Times New Roman"/>
      <w:sz w:val="24"/>
      <w:szCs w:val="24"/>
      <w:lang w:val="es-ES"/>
    </w:rPr>
  </w:style>
  <w:style w:type="paragraph" w:customStyle="1" w:styleId="11norma">
    <w:name w:val="11norma"/>
    <w:basedOn w:val="Normala"/>
    <w:rsid w:val="00A75406"/>
    <w:pPr>
      <w:spacing w:before="100" w:beforeAutospacing="1" w:after="100" w:afterAutospacing="1"/>
    </w:pPr>
    <w:rPr>
      <w:rFonts w:ascii="Times New Roman" w:hAnsi="Times New Roman"/>
      <w:sz w:val="24"/>
      <w:szCs w:val="24"/>
      <w:lang w:val="es-ES"/>
    </w:rPr>
  </w:style>
  <w:style w:type="paragraph" w:styleId="Goiburua">
    <w:name w:val="header"/>
    <w:basedOn w:val="Normala"/>
    <w:link w:val="GoiburuaKar"/>
    <w:rsid w:val="0010178E"/>
    <w:pPr>
      <w:tabs>
        <w:tab w:val="center" w:pos="4252"/>
        <w:tab w:val="right" w:pos="8504"/>
      </w:tabs>
    </w:pPr>
  </w:style>
  <w:style w:type="character" w:customStyle="1" w:styleId="GoiburuaKar">
    <w:name w:val="Goiburua Kar"/>
    <w:link w:val="Goiburua"/>
    <w:rsid w:val="0010178E"/>
    <w:rPr>
      <w:rFonts w:ascii="Tw Cen MT" w:hAnsi="Tw Cen MT"/>
      <w:sz w:val="22"/>
      <w:szCs w:val="22"/>
      <w:lang w:val="es-ES_tradnl"/>
    </w:rPr>
  </w:style>
  <w:style w:type="paragraph" w:styleId="Orri-oina">
    <w:name w:val="footer"/>
    <w:basedOn w:val="Normala"/>
    <w:link w:val="Orri-oinaKar"/>
    <w:rsid w:val="0010178E"/>
    <w:pPr>
      <w:tabs>
        <w:tab w:val="center" w:pos="4252"/>
        <w:tab w:val="right" w:pos="8504"/>
      </w:tabs>
    </w:pPr>
  </w:style>
  <w:style w:type="character" w:customStyle="1" w:styleId="Orri-oinaKar">
    <w:name w:val="Orri-oina Kar"/>
    <w:link w:val="Orri-oina"/>
    <w:rsid w:val="0010178E"/>
    <w:rPr>
      <w:rFonts w:ascii="Tw Cen MT" w:hAnsi="Tw Cen MT"/>
      <w:sz w:val="22"/>
      <w:szCs w:val="22"/>
      <w:lang w:val="es-ES_tradnl"/>
    </w:rPr>
  </w:style>
  <w:style w:type="paragraph" w:styleId="Bunbuiloarentestua">
    <w:name w:val="Balloon Text"/>
    <w:basedOn w:val="Normala"/>
    <w:link w:val="BunbuiloarentestuaKar"/>
    <w:rsid w:val="008517E0"/>
    <w:rPr>
      <w:rFonts w:ascii="Tahoma" w:hAnsi="Tahoma" w:cs="Tahoma"/>
      <w:sz w:val="16"/>
      <w:szCs w:val="16"/>
    </w:rPr>
  </w:style>
  <w:style w:type="character" w:customStyle="1" w:styleId="BunbuiloarentestuaKar">
    <w:name w:val="Bunbuiloaren testua Kar"/>
    <w:basedOn w:val="Paragrafoarenletra-tipolehenetsia"/>
    <w:link w:val="Bunbuiloarentestua"/>
    <w:rsid w:val="008517E0"/>
    <w:rPr>
      <w:rFonts w:ascii="Tahoma" w:hAnsi="Tahoma" w:cs="Tahoma"/>
      <w:sz w:val="16"/>
      <w:szCs w:val="16"/>
      <w:lang w:val="es-ES_tradnl"/>
    </w:rPr>
  </w:style>
  <w:style w:type="paragraph" w:customStyle="1" w:styleId="norma000">
    <w:name w:val="norma_000"/>
    <w:basedOn w:val="Normala"/>
    <w:rsid w:val="008517E0"/>
    <w:pPr>
      <w:spacing w:before="100" w:beforeAutospacing="1" w:after="100" w:afterAutospacing="1"/>
    </w:pPr>
    <w:rPr>
      <w:rFonts w:ascii="Times New Roman" w:hAnsi="Times New Roman"/>
      <w:sz w:val="24"/>
      <w:szCs w:val="24"/>
      <w:lang w:val="es-ES"/>
    </w:rPr>
  </w:style>
  <w:style w:type="character" w:customStyle="1" w:styleId="norma0001">
    <w:name w:val="norma_0001"/>
    <w:basedOn w:val="Paragrafoarenletra-tipolehenetsia"/>
    <w:rsid w:val="008517E0"/>
  </w:style>
  <w:style w:type="character" w:customStyle="1" w:styleId="normala1">
    <w:name w:val="normala1"/>
    <w:basedOn w:val="Paragrafoarenletra-tipolehenetsia"/>
    <w:rsid w:val="008517E0"/>
  </w:style>
  <w:style w:type="paragraph" w:customStyle="1" w:styleId="norma03">
    <w:name w:val="norma03"/>
    <w:basedOn w:val="Normala"/>
    <w:rsid w:val="008517E0"/>
    <w:pPr>
      <w:spacing w:before="100" w:beforeAutospacing="1" w:after="100" w:afterAutospacing="1"/>
    </w:pPr>
    <w:rPr>
      <w:rFonts w:ascii="Times New Roman" w:hAnsi="Times New Roman"/>
      <w:sz w:val="24"/>
      <w:szCs w:val="24"/>
      <w:lang w:val="es-ES"/>
    </w:rPr>
  </w:style>
  <w:style w:type="character" w:customStyle="1" w:styleId="cursiva">
    <w:name w:val="cursiva"/>
    <w:basedOn w:val="Paragrafoarenletra-tipolehenetsia"/>
    <w:rsid w:val="008517E0"/>
  </w:style>
  <w:style w:type="paragraph" w:customStyle="1" w:styleId="norma05">
    <w:name w:val="norma05"/>
    <w:basedOn w:val="Normala"/>
    <w:rsid w:val="008517E0"/>
    <w:pPr>
      <w:spacing w:before="100" w:beforeAutospacing="1" w:after="100" w:afterAutospacing="1"/>
    </w:pPr>
    <w:rPr>
      <w:rFonts w:ascii="Times New Roman" w:hAnsi="Times New Roman"/>
      <w:sz w:val="24"/>
      <w:szCs w:val="24"/>
      <w:lang w:val="es-ES"/>
    </w:rPr>
  </w:style>
  <w:style w:type="character" w:customStyle="1" w:styleId="textocomun">
    <w:name w:val="textocomun"/>
    <w:basedOn w:val="Paragrafoarenletra-tipolehenetsia"/>
    <w:rsid w:val="008517E0"/>
  </w:style>
  <w:style w:type="paragraph" w:customStyle="1" w:styleId="norma06">
    <w:name w:val="norma06"/>
    <w:basedOn w:val="Normala"/>
    <w:rsid w:val="008517E0"/>
    <w:pPr>
      <w:spacing w:before="100" w:beforeAutospacing="1" w:after="100" w:afterAutospacing="1"/>
    </w:pPr>
    <w:rPr>
      <w:rFonts w:ascii="Times New Roman" w:hAnsi="Times New Roman"/>
      <w:sz w:val="24"/>
      <w:szCs w:val="24"/>
      <w:lang w:val="es-ES"/>
    </w:rPr>
  </w:style>
  <w:style w:type="paragraph" w:customStyle="1" w:styleId="norma23">
    <w:name w:val="norma_23"/>
    <w:basedOn w:val="Normala"/>
    <w:rsid w:val="008517E0"/>
    <w:pPr>
      <w:spacing w:before="100" w:beforeAutospacing="1" w:after="100" w:afterAutospacing="1"/>
    </w:pPr>
    <w:rPr>
      <w:rFonts w:ascii="Times New Roman" w:hAnsi="Times New Roman"/>
      <w:sz w:val="24"/>
      <w:szCs w:val="24"/>
      <w:lang w:val="es-ES"/>
    </w:rPr>
  </w:style>
  <w:style w:type="character" w:customStyle="1" w:styleId="norma231">
    <w:name w:val="norma_231"/>
    <w:basedOn w:val="Paragrafoarenletra-tipolehenetsia"/>
    <w:rsid w:val="008517E0"/>
  </w:style>
  <w:style w:type="character" w:customStyle="1" w:styleId="estilobog">
    <w:name w:val="estilobog"/>
    <w:basedOn w:val="Paragrafoarenletra-tipolehenetsia"/>
    <w:rsid w:val="008517E0"/>
  </w:style>
  <w:style w:type="paragraph" w:customStyle="1" w:styleId="taulaburu">
    <w:name w:val="taulaburu"/>
    <w:basedOn w:val="Normala"/>
    <w:rsid w:val="008517E0"/>
    <w:pPr>
      <w:spacing w:before="100" w:beforeAutospacing="1" w:after="100" w:afterAutospacing="1"/>
    </w:pPr>
    <w:rPr>
      <w:rFonts w:ascii="Times New Roman" w:hAnsi="Times New Roman"/>
      <w:sz w:val="24"/>
      <w:szCs w:val="24"/>
      <w:lang w:val="es-ES"/>
    </w:rPr>
  </w:style>
  <w:style w:type="paragraph" w:customStyle="1" w:styleId="taulazerrenda">
    <w:name w:val="taulazerrenda"/>
    <w:basedOn w:val="Normala"/>
    <w:rsid w:val="008517E0"/>
    <w:pPr>
      <w:spacing w:before="100" w:beforeAutospacing="1" w:after="100" w:afterAutospacing="1"/>
    </w:pPr>
    <w:rPr>
      <w:rFonts w:ascii="Times New Roman" w:hAnsi="Times New Roman"/>
      <w:sz w:val="24"/>
      <w:szCs w:val="24"/>
      <w:lang w:val="es-ES"/>
    </w:rPr>
  </w:style>
  <w:style w:type="paragraph" w:customStyle="1" w:styleId="cabeceratabla">
    <w:name w:val="cabecera_tabla"/>
    <w:basedOn w:val="Normala"/>
    <w:rsid w:val="008517E0"/>
    <w:pPr>
      <w:spacing w:before="100" w:beforeAutospacing="1" w:after="100" w:afterAutospacing="1"/>
    </w:pPr>
    <w:rPr>
      <w:rFonts w:ascii="Times New Roman" w:hAnsi="Times New Roman"/>
      <w:sz w:val="24"/>
      <w:szCs w:val="24"/>
      <w:lang w:val="es-ES"/>
    </w:rPr>
  </w:style>
  <w:style w:type="character" w:customStyle="1" w:styleId="cabeceratabla1">
    <w:name w:val="cabecera_tabla1"/>
    <w:basedOn w:val="Paragrafoarenletra-tipolehenetsia"/>
    <w:rsid w:val="008517E0"/>
  </w:style>
  <w:style w:type="paragraph" w:customStyle="1" w:styleId="taulengorputza">
    <w:name w:val="taulen_gorputza"/>
    <w:basedOn w:val="Normala"/>
    <w:rsid w:val="008517E0"/>
    <w:pPr>
      <w:spacing w:before="100" w:beforeAutospacing="1" w:after="100" w:afterAutospacing="1"/>
    </w:pPr>
    <w:rPr>
      <w:rFonts w:ascii="Times New Roman" w:hAnsi="Times New Roman"/>
      <w:sz w:val="24"/>
      <w:szCs w:val="24"/>
      <w:lang w:val="es-ES"/>
    </w:rPr>
  </w:style>
  <w:style w:type="character" w:customStyle="1" w:styleId="taulengorputza1">
    <w:name w:val="taulen_gorputza1"/>
    <w:basedOn w:val="Paragrafoarenletra-tipolehenetsia"/>
    <w:rsid w:val="008517E0"/>
  </w:style>
  <w:style w:type="paragraph" w:customStyle="1" w:styleId="norma30">
    <w:name w:val="norma30"/>
    <w:basedOn w:val="Normala"/>
    <w:rsid w:val="00B83A00"/>
    <w:pPr>
      <w:spacing w:before="100" w:beforeAutospacing="1" w:after="100" w:afterAutospacing="1"/>
    </w:pPr>
    <w:rPr>
      <w:rFonts w:ascii="Times New Roman" w:hAnsi="Times New Roman"/>
      <w:sz w:val="24"/>
      <w:szCs w:val="24"/>
      <w:lang w:val="es-ES"/>
    </w:rPr>
  </w:style>
  <w:style w:type="character" w:styleId="Hiperesteka">
    <w:name w:val="Hyperlink"/>
    <w:basedOn w:val="Paragrafoarenletra-tipolehenetsia"/>
    <w:uiPriority w:val="99"/>
    <w:unhideWhenUsed/>
    <w:rsid w:val="00B83A00"/>
    <w:rPr>
      <w:color w:val="0000FF"/>
      <w:u w:val="single"/>
    </w:rPr>
  </w:style>
  <w:style w:type="paragraph" w:styleId="Tarterikez">
    <w:name w:val="No Spacing"/>
    <w:uiPriority w:val="1"/>
    <w:qFormat/>
    <w:rsid w:val="00432217"/>
    <w:rPr>
      <w:rFonts w:ascii="Tw Cen MT" w:hAnsi="Tw Cen MT"/>
      <w:sz w:val="22"/>
      <w:szCs w:val="22"/>
      <w:lang w:val="es-ES_tradnl"/>
    </w:rPr>
  </w:style>
  <w:style w:type="paragraph" w:styleId="Zerrenda-paragrafoa">
    <w:name w:val="List Paragraph"/>
    <w:basedOn w:val="Normala"/>
    <w:uiPriority w:val="34"/>
    <w:qFormat/>
    <w:rsid w:val="009F7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740">
      <w:bodyDiv w:val="1"/>
      <w:marLeft w:val="0"/>
      <w:marRight w:val="0"/>
      <w:marTop w:val="0"/>
      <w:marBottom w:val="0"/>
      <w:divBdr>
        <w:top w:val="none" w:sz="0" w:space="0" w:color="auto"/>
        <w:left w:val="none" w:sz="0" w:space="0" w:color="auto"/>
        <w:bottom w:val="none" w:sz="0" w:space="0" w:color="auto"/>
        <w:right w:val="none" w:sz="0" w:space="0" w:color="auto"/>
      </w:divBdr>
    </w:div>
    <w:div w:id="55248671">
      <w:bodyDiv w:val="1"/>
      <w:marLeft w:val="0"/>
      <w:marRight w:val="0"/>
      <w:marTop w:val="0"/>
      <w:marBottom w:val="0"/>
      <w:divBdr>
        <w:top w:val="none" w:sz="0" w:space="0" w:color="auto"/>
        <w:left w:val="none" w:sz="0" w:space="0" w:color="auto"/>
        <w:bottom w:val="none" w:sz="0" w:space="0" w:color="auto"/>
        <w:right w:val="none" w:sz="0" w:space="0" w:color="auto"/>
      </w:divBdr>
    </w:div>
    <w:div w:id="76022743">
      <w:bodyDiv w:val="1"/>
      <w:marLeft w:val="0"/>
      <w:marRight w:val="0"/>
      <w:marTop w:val="0"/>
      <w:marBottom w:val="0"/>
      <w:divBdr>
        <w:top w:val="none" w:sz="0" w:space="0" w:color="auto"/>
        <w:left w:val="none" w:sz="0" w:space="0" w:color="auto"/>
        <w:bottom w:val="none" w:sz="0" w:space="0" w:color="auto"/>
        <w:right w:val="none" w:sz="0" w:space="0" w:color="auto"/>
      </w:divBdr>
      <w:divsChild>
        <w:div w:id="401677721">
          <w:marLeft w:val="0"/>
          <w:marRight w:val="0"/>
          <w:marTop w:val="0"/>
          <w:marBottom w:val="0"/>
          <w:divBdr>
            <w:top w:val="none" w:sz="0" w:space="0" w:color="auto"/>
            <w:left w:val="none" w:sz="0" w:space="0" w:color="auto"/>
            <w:bottom w:val="none" w:sz="0" w:space="0" w:color="auto"/>
            <w:right w:val="none" w:sz="0" w:space="0" w:color="auto"/>
          </w:divBdr>
        </w:div>
      </w:divsChild>
    </w:div>
    <w:div w:id="432677671">
      <w:bodyDiv w:val="1"/>
      <w:marLeft w:val="0"/>
      <w:marRight w:val="0"/>
      <w:marTop w:val="0"/>
      <w:marBottom w:val="0"/>
      <w:divBdr>
        <w:top w:val="none" w:sz="0" w:space="0" w:color="auto"/>
        <w:left w:val="none" w:sz="0" w:space="0" w:color="auto"/>
        <w:bottom w:val="none" w:sz="0" w:space="0" w:color="auto"/>
        <w:right w:val="none" w:sz="0" w:space="0" w:color="auto"/>
      </w:divBdr>
    </w:div>
    <w:div w:id="452865121">
      <w:bodyDiv w:val="1"/>
      <w:marLeft w:val="0"/>
      <w:marRight w:val="0"/>
      <w:marTop w:val="0"/>
      <w:marBottom w:val="0"/>
      <w:divBdr>
        <w:top w:val="none" w:sz="0" w:space="0" w:color="auto"/>
        <w:left w:val="none" w:sz="0" w:space="0" w:color="auto"/>
        <w:bottom w:val="none" w:sz="0" w:space="0" w:color="auto"/>
        <w:right w:val="none" w:sz="0" w:space="0" w:color="auto"/>
      </w:divBdr>
      <w:divsChild>
        <w:div w:id="797266056">
          <w:marLeft w:val="0"/>
          <w:marRight w:val="0"/>
          <w:marTop w:val="0"/>
          <w:marBottom w:val="0"/>
          <w:divBdr>
            <w:top w:val="none" w:sz="0" w:space="0" w:color="auto"/>
            <w:left w:val="none" w:sz="0" w:space="0" w:color="auto"/>
            <w:bottom w:val="none" w:sz="0" w:space="0" w:color="auto"/>
            <w:right w:val="none" w:sz="0" w:space="0" w:color="auto"/>
          </w:divBdr>
        </w:div>
      </w:divsChild>
    </w:div>
    <w:div w:id="509373789">
      <w:bodyDiv w:val="1"/>
      <w:marLeft w:val="0"/>
      <w:marRight w:val="0"/>
      <w:marTop w:val="0"/>
      <w:marBottom w:val="0"/>
      <w:divBdr>
        <w:top w:val="none" w:sz="0" w:space="0" w:color="auto"/>
        <w:left w:val="none" w:sz="0" w:space="0" w:color="auto"/>
        <w:bottom w:val="none" w:sz="0" w:space="0" w:color="auto"/>
        <w:right w:val="none" w:sz="0" w:space="0" w:color="auto"/>
      </w:divBdr>
    </w:div>
    <w:div w:id="730931528">
      <w:bodyDiv w:val="1"/>
      <w:marLeft w:val="0"/>
      <w:marRight w:val="0"/>
      <w:marTop w:val="0"/>
      <w:marBottom w:val="0"/>
      <w:divBdr>
        <w:top w:val="none" w:sz="0" w:space="0" w:color="auto"/>
        <w:left w:val="none" w:sz="0" w:space="0" w:color="auto"/>
        <w:bottom w:val="none" w:sz="0" w:space="0" w:color="auto"/>
        <w:right w:val="none" w:sz="0" w:space="0" w:color="auto"/>
      </w:divBdr>
    </w:div>
    <w:div w:id="799878558">
      <w:bodyDiv w:val="1"/>
      <w:marLeft w:val="0"/>
      <w:marRight w:val="0"/>
      <w:marTop w:val="0"/>
      <w:marBottom w:val="0"/>
      <w:divBdr>
        <w:top w:val="none" w:sz="0" w:space="0" w:color="auto"/>
        <w:left w:val="none" w:sz="0" w:space="0" w:color="auto"/>
        <w:bottom w:val="none" w:sz="0" w:space="0" w:color="auto"/>
        <w:right w:val="none" w:sz="0" w:space="0" w:color="auto"/>
      </w:divBdr>
    </w:div>
    <w:div w:id="859274459">
      <w:bodyDiv w:val="1"/>
      <w:marLeft w:val="0"/>
      <w:marRight w:val="0"/>
      <w:marTop w:val="0"/>
      <w:marBottom w:val="0"/>
      <w:divBdr>
        <w:top w:val="none" w:sz="0" w:space="0" w:color="auto"/>
        <w:left w:val="none" w:sz="0" w:space="0" w:color="auto"/>
        <w:bottom w:val="none" w:sz="0" w:space="0" w:color="auto"/>
        <w:right w:val="none" w:sz="0" w:space="0" w:color="auto"/>
      </w:divBdr>
      <w:divsChild>
        <w:div w:id="1705447880">
          <w:marLeft w:val="0"/>
          <w:marRight w:val="0"/>
          <w:marTop w:val="0"/>
          <w:marBottom w:val="0"/>
          <w:divBdr>
            <w:top w:val="none" w:sz="0" w:space="0" w:color="auto"/>
            <w:left w:val="none" w:sz="0" w:space="0" w:color="auto"/>
            <w:bottom w:val="none" w:sz="0" w:space="0" w:color="auto"/>
            <w:right w:val="none" w:sz="0" w:space="0" w:color="auto"/>
          </w:divBdr>
        </w:div>
      </w:divsChild>
    </w:div>
    <w:div w:id="1048527110">
      <w:bodyDiv w:val="1"/>
      <w:marLeft w:val="0"/>
      <w:marRight w:val="0"/>
      <w:marTop w:val="0"/>
      <w:marBottom w:val="0"/>
      <w:divBdr>
        <w:top w:val="none" w:sz="0" w:space="0" w:color="auto"/>
        <w:left w:val="none" w:sz="0" w:space="0" w:color="auto"/>
        <w:bottom w:val="none" w:sz="0" w:space="0" w:color="auto"/>
        <w:right w:val="none" w:sz="0" w:space="0" w:color="auto"/>
      </w:divBdr>
      <w:divsChild>
        <w:div w:id="1536652541">
          <w:marLeft w:val="0"/>
          <w:marRight w:val="0"/>
          <w:marTop w:val="0"/>
          <w:marBottom w:val="0"/>
          <w:divBdr>
            <w:top w:val="none" w:sz="0" w:space="0" w:color="auto"/>
            <w:left w:val="none" w:sz="0" w:space="0" w:color="auto"/>
            <w:bottom w:val="none" w:sz="0" w:space="0" w:color="auto"/>
            <w:right w:val="none" w:sz="0" w:space="0" w:color="auto"/>
          </w:divBdr>
        </w:div>
      </w:divsChild>
    </w:div>
    <w:div w:id="1181625696">
      <w:bodyDiv w:val="1"/>
      <w:marLeft w:val="0"/>
      <w:marRight w:val="0"/>
      <w:marTop w:val="0"/>
      <w:marBottom w:val="0"/>
      <w:divBdr>
        <w:top w:val="none" w:sz="0" w:space="0" w:color="auto"/>
        <w:left w:val="none" w:sz="0" w:space="0" w:color="auto"/>
        <w:bottom w:val="none" w:sz="0" w:space="0" w:color="auto"/>
        <w:right w:val="none" w:sz="0" w:space="0" w:color="auto"/>
      </w:divBdr>
    </w:div>
    <w:div w:id="1386299898">
      <w:bodyDiv w:val="1"/>
      <w:marLeft w:val="0"/>
      <w:marRight w:val="0"/>
      <w:marTop w:val="0"/>
      <w:marBottom w:val="0"/>
      <w:divBdr>
        <w:top w:val="none" w:sz="0" w:space="0" w:color="auto"/>
        <w:left w:val="none" w:sz="0" w:space="0" w:color="auto"/>
        <w:bottom w:val="none" w:sz="0" w:space="0" w:color="auto"/>
        <w:right w:val="none" w:sz="0" w:space="0" w:color="auto"/>
      </w:divBdr>
    </w:div>
    <w:div w:id="1574658335">
      <w:bodyDiv w:val="1"/>
      <w:marLeft w:val="0"/>
      <w:marRight w:val="0"/>
      <w:marTop w:val="0"/>
      <w:marBottom w:val="0"/>
      <w:divBdr>
        <w:top w:val="none" w:sz="0" w:space="0" w:color="auto"/>
        <w:left w:val="none" w:sz="0" w:space="0" w:color="auto"/>
        <w:bottom w:val="none" w:sz="0" w:space="0" w:color="auto"/>
        <w:right w:val="none" w:sz="0" w:space="0" w:color="auto"/>
      </w:divBdr>
      <w:divsChild>
        <w:div w:id="1290359256">
          <w:marLeft w:val="0"/>
          <w:marRight w:val="0"/>
          <w:marTop w:val="0"/>
          <w:marBottom w:val="0"/>
          <w:divBdr>
            <w:top w:val="none" w:sz="0" w:space="0" w:color="auto"/>
            <w:left w:val="none" w:sz="0" w:space="0" w:color="auto"/>
            <w:bottom w:val="none" w:sz="0" w:space="0" w:color="auto"/>
            <w:right w:val="none" w:sz="0" w:space="0" w:color="auto"/>
          </w:divBdr>
        </w:div>
      </w:divsChild>
    </w:div>
    <w:div w:id="1866360302">
      <w:bodyDiv w:val="1"/>
      <w:marLeft w:val="0"/>
      <w:marRight w:val="0"/>
      <w:marTop w:val="0"/>
      <w:marBottom w:val="0"/>
      <w:divBdr>
        <w:top w:val="none" w:sz="0" w:space="0" w:color="auto"/>
        <w:left w:val="none" w:sz="0" w:space="0" w:color="auto"/>
        <w:bottom w:val="none" w:sz="0" w:space="0" w:color="auto"/>
        <w:right w:val="none" w:sz="0" w:space="0" w:color="auto"/>
      </w:divBdr>
      <w:divsChild>
        <w:div w:id="100355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3706-D20E-445C-9541-2D537A4B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314</Words>
  <Characters>1732</Characters>
  <Application>Microsoft Office Word</Application>
  <DocSecurity>0</DocSecurity>
  <Lines>14</Lines>
  <Paragraphs>4</Paragraphs>
  <ScaleCrop>false</ScaleCrop>
  <HeadingPairs>
    <vt:vector size="2" baseType="variant">
      <vt:variant>
        <vt:lpstr>Titulua</vt:lpstr>
      </vt:variant>
      <vt:variant>
        <vt:i4>1</vt:i4>
      </vt:variant>
    </vt:vector>
  </HeadingPairs>
  <TitlesOfParts>
    <vt:vector size="1" baseType="lpstr">
      <vt:lpstr/>
    </vt:vector>
  </TitlesOfParts>
  <Company>Dark</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Idazkaria</dc:creator>
  <cp:lastModifiedBy>Usuario</cp:lastModifiedBy>
  <cp:revision>24</cp:revision>
  <cp:lastPrinted>2024-04-08T12:10:00Z</cp:lastPrinted>
  <dcterms:created xsi:type="dcterms:W3CDTF">2023-07-18T11:33:00Z</dcterms:created>
  <dcterms:modified xsi:type="dcterms:W3CDTF">2024-04-08T14:34:00Z</dcterms:modified>
</cp:coreProperties>
</file>